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21B" w:rsidRDefault="00DB221B" w:rsidP="00613453">
      <w:pPr>
        <w:pStyle w:val="a3"/>
        <w:spacing w:after="0" w:line="240" w:lineRule="auto"/>
        <w:ind w:left="0" w:hanging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2F1B">
        <w:rPr>
          <w:rFonts w:ascii="Times New Roman" w:hAnsi="Times New Roman" w:cs="Times New Roman"/>
          <w:b/>
          <w:sz w:val="20"/>
          <w:szCs w:val="20"/>
        </w:rPr>
        <w:t xml:space="preserve">Технические характеристики </w:t>
      </w:r>
      <w:r w:rsidR="00613453">
        <w:rPr>
          <w:rFonts w:ascii="Times New Roman" w:hAnsi="Times New Roman" w:cs="Times New Roman"/>
          <w:b/>
          <w:sz w:val="20"/>
          <w:szCs w:val="20"/>
        </w:rPr>
        <w:t>газорегуляторных пунктов и установок с регулятором давления</w:t>
      </w:r>
      <w:r w:rsidR="00613453" w:rsidRPr="007F391F">
        <w:rPr>
          <w:rFonts w:ascii="Times New Roman" w:hAnsi="Times New Roman" w:cs="Times New Roman"/>
          <w:b/>
          <w:sz w:val="20"/>
          <w:szCs w:val="20"/>
        </w:rPr>
        <w:t xml:space="preserve"> РД</w:t>
      </w:r>
      <w:r w:rsidR="00613453">
        <w:rPr>
          <w:rFonts w:ascii="Times New Roman" w:hAnsi="Times New Roman" w:cs="Times New Roman"/>
          <w:b/>
          <w:sz w:val="20"/>
          <w:szCs w:val="20"/>
        </w:rPr>
        <w:t>Г</w:t>
      </w:r>
      <w:r w:rsidR="00613453" w:rsidRPr="007F391F">
        <w:rPr>
          <w:rFonts w:ascii="Times New Roman" w:hAnsi="Times New Roman" w:cs="Times New Roman"/>
          <w:b/>
          <w:sz w:val="20"/>
          <w:szCs w:val="20"/>
        </w:rPr>
        <w:t>-50</w:t>
      </w:r>
      <w:r w:rsidR="00EC6FD3" w:rsidRPr="00EC6FD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13453" w:rsidRPr="007F391F">
        <w:rPr>
          <w:rFonts w:ascii="Times New Roman" w:hAnsi="Times New Roman" w:cs="Times New Roman"/>
          <w:b/>
          <w:sz w:val="20"/>
          <w:szCs w:val="20"/>
        </w:rPr>
        <w:t>Н (</w:t>
      </w:r>
      <w:r w:rsidR="00613453">
        <w:rPr>
          <w:rFonts w:ascii="Times New Roman" w:hAnsi="Times New Roman" w:cs="Times New Roman"/>
          <w:b/>
          <w:sz w:val="20"/>
          <w:szCs w:val="20"/>
        </w:rPr>
        <w:t>В</w:t>
      </w:r>
      <w:r w:rsidR="00613453" w:rsidRPr="007F391F">
        <w:rPr>
          <w:rFonts w:ascii="Times New Roman" w:hAnsi="Times New Roman" w:cs="Times New Roman"/>
          <w:b/>
          <w:sz w:val="20"/>
          <w:szCs w:val="20"/>
        </w:rPr>
        <w:t>)</w:t>
      </w:r>
    </w:p>
    <w:p w:rsidR="00602FA1" w:rsidRPr="00742F1B" w:rsidRDefault="00602FA1" w:rsidP="00613453">
      <w:pPr>
        <w:pStyle w:val="a3"/>
        <w:spacing w:after="0" w:line="240" w:lineRule="auto"/>
        <w:ind w:left="0" w:hanging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B221B" w:rsidRPr="000C5437" w:rsidRDefault="00ED5A87" w:rsidP="000E6FCD">
      <w:pPr>
        <w:pStyle w:val="a3"/>
        <w:spacing w:after="0" w:line="240" w:lineRule="auto"/>
        <w:ind w:left="0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1</w:t>
      </w:r>
    </w:p>
    <w:tbl>
      <w:tblPr>
        <w:tblStyle w:val="a4"/>
        <w:tblW w:w="9498" w:type="dxa"/>
        <w:tblInd w:w="-501" w:type="dxa"/>
        <w:tblLayout w:type="fixed"/>
        <w:tblLook w:val="04A0" w:firstRow="1" w:lastRow="0" w:firstColumn="1" w:lastColumn="0" w:noHBand="0" w:noVBand="1"/>
      </w:tblPr>
      <w:tblGrid>
        <w:gridCol w:w="5529"/>
        <w:gridCol w:w="1559"/>
        <w:gridCol w:w="2410"/>
      </w:tblGrid>
      <w:tr w:rsidR="00DB221B" w:rsidRPr="000C5437" w:rsidTr="000E6FC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1B" w:rsidRPr="000C5437" w:rsidRDefault="00DB221B" w:rsidP="00D548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5437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параметра или размера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1B" w:rsidRPr="000C5437" w:rsidRDefault="001C4726" w:rsidP="00D548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Газорегуляторные пункты и установки*</w:t>
            </w:r>
          </w:p>
        </w:tc>
      </w:tr>
      <w:tr w:rsidR="00552C8C" w:rsidRPr="000C5437" w:rsidTr="000E6FC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8C" w:rsidRPr="000C5437" w:rsidRDefault="00552C8C" w:rsidP="00922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Модель регулятора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8C" w:rsidRPr="005B59FA" w:rsidRDefault="00552C8C" w:rsidP="00922EF7">
            <w:pPr>
              <w:ind w:left="-113" w:right="-113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B59FA">
              <w:rPr>
                <w:rFonts w:ascii="Times New Roman" w:hAnsi="Times New Roman" w:cs="Times New Roman"/>
                <w:sz w:val="19"/>
                <w:szCs w:val="19"/>
              </w:rPr>
              <w:t>РД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Г</w:t>
            </w:r>
            <w:r w:rsidRPr="005B59FA">
              <w:rPr>
                <w:rFonts w:ascii="Times New Roman" w:hAnsi="Times New Roman" w:cs="Times New Roman"/>
                <w:sz w:val="19"/>
                <w:szCs w:val="19"/>
              </w:rPr>
              <w:t>-50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5B59FA">
              <w:rPr>
                <w:rFonts w:ascii="Times New Roman" w:hAnsi="Times New Roman" w:cs="Times New Roman"/>
                <w:sz w:val="19"/>
                <w:szCs w:val="19"/>
              </w:rPr>
              <w:t>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8C" w:rsidRPr="005B59FA" w:rsidRDefault="00552C8C" w:rsidP="00922EF7">
            <w:pPr>
              <w:ind w:left="-113" w:right="-113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B59FA">
              <w:rPr>
                <w:rFonts w:ascii="Times New Roman" w:hAnsi="Times New Roman" w:cs="Times New Roman"/>
                <w:sz w:val="19"/>
                <w:szCs w:val="19"/>
              </w:rPr>
              <w:t>РД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Г-50 В</w:t>
            </w:r>
          </w:p>
        </w:tc>
      </w:tr>
      <w:tr w:rsidR="00922EF7" w:rsidRPr="000C5437" w:rsidTr="000E6FC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F7" w:rsidRPr="000C5437" w:rsidRDefault="00922EF7" w:rsidP="00922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Регулируемая среда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F7" w:rsidRPr="000C5437" w:rsidRDefault="00922EF7" w:rsidP="00922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Природный газ по ГОСТ 5542-2014</w:t>
            </w:r>
          </w:p>
        </w:tc>
      </w:tr>
      <w:tr w:rsidR="00922EF7" w:rsidRPr="000C5437" w:rsidTr="000E6FCD">
        <w:trPr>
          <w:trHeight w:val="38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F7" w:rsidRPr="000C5437" w:rsidRDefault="00922EF7" w:rsidP="00922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Диапазон входных давлений, МПа</w:t>
            </w:r>
          </w:p>
          <w:p w:rsidR="00922EF7" w:rsidRPr="000C5437" w:rsidRDefault="00922EF7" w:rsidP="00922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-исполнение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2EF7" w:rsidRDefault="00922EF7" w:rsidP="00922EF7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922EF7" w:rsidRPr="000C5437" w:rsidRDefault="00922EF7" w:rsidP="00922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898">
              <w:rPr>
                <w:rFonts w:ascii="Times New Roman" w:hAnsi="Times New Roman" w:cs="Times New Roman"/>
                <w:sz w:val="20"/>
                <w:szCs w:val="20"/>
              </w:rPr>
              <w:t>0,1-1,2</w:t>
            </w:r>
          </w:p>
        </w:tc>
      </w:tr>
      <w:tr w:rsidR="00922EF7" w:rsidRPr="000C5437" w:rsidTr="000E6FC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F7" w:rsidRPr="000C5437" w:rsidRDefault="00922EF7" w:rsidP="00922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Диапазон выходных давлений, МПа</w:t>
            </w:r>
          </w:p>
          <w:p w:rsidR="00922EF7" w:rsidRPr="000C5437" w:rsidRDefault="00922EF7" w:rsidP="00922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-исполнение Н</w:t>
            </w:r>
          </w:p>
          <w:p w:rsidR="00922EF7" w:rsidRPr="000C5437" w:rsidRDefault="00922EF7" w:rsidP="00922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-исполнение В</w:t>
            </w:r>
          </w:p>
        </w:tc>
        <w:tc>
          <w:tcPr>
            <w:tcW w:w="39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EF7" w:rsidRPr="000C5437" w:rsidRDefault="00922EF7" w:rsidP="00922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2EF7" w:rsidRPr="000C5437" w:rsidRDefault="00922EF7" w:rsidP="00922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-0,06</w:t>
            </w:r>
          </w:p>
          <w:p w:rsidR="00922EF7" w:rsidRPr="000C5437" w:rsidRDefault="00922EF7" w:rsidP="00922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0,06-0,6</w:t>
            </w:r>
          </w:p>
        </w:tc>
      </w:tr>
      <w:tr w:rsidR="00492B48" w:rsidRPr="000C5437" w:rsidTr="000E6FCD">
        <w:trPr>
          <w:trHeight w:val="175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321E" w:rsidRPr="00B6321E" w:rsidRDefault="00B6321E" w:rsidP="00B632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21E">
              <w:rPr>
                <w:rFonts w:ascii="Times New Roman" w:hAnsi="Times New Roman" w:cs="Times New Roman"/>
                <w:sz w:val="20"/>
                <w:szCs w:val="20"/>
              </w:rPr>
              <w:t>Диапа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зон настройки срабатывания меха</w:t>
            </w:r>
            <w:r w:rsidRPr="00B6321E">
              <w:rPr>
                <w:rFonts w:ascii="Times New Roman" w:hAnsi="Times New Roman" w:cs="Times New Roman"/>
                <w:sz w:val="20"/>
                <w:szCs w:val="20"/>
              </w:rPr>
              <w:t>низма контроля, МПа:</w:t>
            </w:r>
          </w:p>
          <w:p w:rsidR="00B6321E" w:rsidRPr="00B6321E" w:rsidRDefault="00B6321E" w:rsidP="00B632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21E">
              <w:rPr>
                <w:rFonts w:ascii="Times New Roman" w:hAnsi="Times New Roman" w:cs="Times New Roman"/>
                <w:sz w:val="20"/>
                <w:szCs w:val="20"/>
              </w:rPr>
              <w:t>- при повышении выходного давления</w:t>
            </w:r>
          </w:p>
          <w:p w:rsidR="00B6321E" w:rsidRPr="00B6321E" w:rsidRDefault="00B6321E" w:rsidP="00B632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21E">
              <w:rPr>
                <w:rFonts w:ascii="Times New Roman" w:hAnsi="Times New Roman" w:cs="Times New Roman"/>
                <w:sz w:val="20"/>
                <w:szCs w:val="20"/>
              </w:rPr>
              <w:t>РДГ-Н</w:t>
            </w:r>
          </w:p>
          <w:p w:rsidR="00B6321E" w:rsidRPr="00B6321E" w:rsidRDefault="00B6321E" w:rsidP="00B632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21E">
              <w:rPr>
                <w:rFonts w:ascii="Times New Roman" w:hAnsi="Times New Roman" w:cs="Times New Roman"/>
                <w:sz w:val="20"/>
                <w:szCs w:val="20"/>
              </w:rPr>
              <w:t>РДГ-В</w:t>
            </w:r>
          </w:p>
          <w:p w:rsidR="00B6321E" w:rsidRPr="00B6321E" w:rsidRDefault="00B6321E" w:rsidP="00B632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21E">
              <w:rPr>
                <w:rFonts w:ascii="Times New Roman" w:hAnsi="Times New Roman" w:cs="Times New Roman"/>
                <w:sz w:val="20"/>
                <w:szCs w:val="20"/>
              </w:rPr>
              <w:t>- при понижении выходного давления</w:t>
            </w:r>
          </w:p>
          <w:p w:rsidR="00B6321E" w:rsidRPr="00B6321E" w:rsidRDefault="00B6321E" w:rsidP="00B632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21E">
              <w:rPr>
                <w:rFonts w:ascii="Times New Roman" w:hAnsi="Times New Roman" w:cs="Times New Roman"/>
                <w:sz w:val="20"/>
                <w:szCs w:val="20"/>
              </w:rPr>
              <w:t>РДГ-Н</w:t>
            </w:r>
          </w:p>
          <w:p w:rsidR="00492B48" w:rsidRPr="00C66A39" w:rsidRDefault="00B6321E" w:rsidP="00B632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21E">
              <w:rPr>
                <w:rFonts w:ascii="Times New Roman" w:hAnsi="Times New Roman" w:cs="Times New Roman"/>
                <w:sz w:val="20"/>
                <w:szCs w:val="20"/>
              </w:rPr>
              <w:t>РДГ-В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1E" w:rsidRDefault="00B6321E" w:rsidP="00492B48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21E" w:rsidRDefault="00B6321E" w:rsidP="00492B48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21E" w:rsidRDefault="00B6321E" w:rsidP="00492B48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21E" w:rsidRDefault="00B6321E" w:rsidP="00492B48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2B48" w:rsidRPr="00B6321E" w:rsidRDefault="00B6321E" w:rsidP="00492B48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49DC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B6321E">
              <w:rPr>
                <w:rFonts w:ascii="Times New Roman" w:hAnsi="Times New Roman" w:cs="Times New Roman"/>
                <w:sz w:val="20"/>
                <w:szCs w:val="20"/>
              </w:rPr>
              <w:t xml:space="preserve">1,25 – 1,5) </w:t>
            </w:r>
            <w:proofErr w:type="spellStart"/>
            <w:r w:rsidRPr="00B6321E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</w:p>
          <w:p w:rsidR="00B6321E" w:rsidRPr="00B6321E" w:rsidRDefault="00B6321E" w:rsidP="00492B48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21E">
              <w:rPr>
                <w:rFonts w:ascii="Times New Roman" w:hAnsi="Times New Roman" w:cs="Times New Roman"/>
                <w:sz w:val="20"/>
                <w:szCs w:val="20"/>
              </w:rPr>
              <w:t xml:space="preserve">(1,25 – 1,5) </w:t>
            </w:r>
            <w:proofErr w:type="spellStart"/>
            <w:r w:rsidRPr="00B6321E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</w:p>
          <w:p w:rsidR="00B6321E" w:rsidRPr="00B6321E" w:rsidRDefault="00B6321E" w:rsidP="00492B48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321E" w:rsidRPr="00B6321E" w:rsidRDefault="00B6321E" w:rsidP="00492B48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21E">
              <w:rPr>
                <w:rFonts w:ascii="Times New Roman" w:hAnsi="Times New Roman" w:cs="Times New Roman"/>
                <w:sz w:val="20"/>
                <w:szCs w:val="20"/>
              </w:rPr>
              <w:t xml:space="preserve">(0,15 – 0,5) </w:t>
            </w:r>
            <w:proofErr w:type="spellStart"/>
            <w:r w:rsidRPr="00B6321E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6321E">
              <w:rPr>
                <w:rFonts w:ascii="Times New Roman" w:hAnsi="Times New Roman" w:cs="Times New Roman"/>
                <w:sz w:val="20"/>
                <w:szCs w:val="20"/>
              </w:rPr>
              <w:t xml:space="preserve"> (но не менее 0,001 МПа)</w:t>
            </w:r>
          </w:p>
          <w:p w:rsidR="00B6321E" w:rsidRPr="000C5437" w:rsidRDefault="00B6321E" w:rsidP="00492B48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21E">
              <w:rPr>
                <w:rFonts w:ascii="Times New Roman" w:hAnsi="Times New Roman" w:cs="Times New Roman"/>
                <w:sz w:val="20"/>
                <w:szCs w:val="20"/>
              </w:rPr>
              <w:t xml:space="preserve">(0,15 – 0,5) </w:t>
            </w:r>
            <w:proofErr w:type="spellStart"/>
            <w:r w:rsidRPr="00B6321E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6321E">
              <w:rPr>
                <w:rFonts w:ascii="Times New Roman" w:hAnsi="Times New Roman" w:cs="Times New Roman"/>
                <w:sz w:val="20"/>
                <w:szCs w:val="20"/>
              </w:rPr>
              <w:t xml:space="preserve"> (но не менее 0,001 МПа)</w:t>
            </w:r>
          </w:p>
        </w:tc>
      </w:tr>
      <w:tr w:rsidR="00375827" w:rsidRPr="000C5437" w:rsidTr="0006656B">
        <w:trPr>
          <w:trHeight w:val="34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5827" w:rsidRPr="00CB6E22" w:rsidRDefault="00375827" w:rsidP="00375827">
            <w:pPr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CB6E22">
              <w:rPr>
                <w:rFonts w:ascii="Times New Roman" w:hAnsi="Times New Roman" w:cs="Times New Roman"/>
                <w:sz w:val="20"/>
                <w:szCs w:val="20"/>
              </w:rPr>
              <w:t>Диапаз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он настройки предохранительного </w:t>
            </w:r>
            <w:r w:rsidRPr="00CB6E22">
              <w:rPr>
                <w:rFonts w:ascii="Times New Roman" w:hAnsi="Times New Roman" w:cs="Times New Roman"/>
                <w:sz w:val="20"/>
                <w:szCs w:val="20"/>
              </w:rPr>
              <w:t>сбросного клапана ПСК-25Н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С,В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CB6E22">
              <w:rPr>
                <w:rFonts w:ascii="Times New Roman" w:hAnsi="Times New Roman" w:cs="Times New Roman"/>
                <w:sz w:val="20"/>
                <w:szCs w:val="20"/>
              </w:rPr>
              <w:t>, МПа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5827" w:rsidRPr="00CB6E22" w:rsidRDefault="00375827" w:rsidP="00375827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22">
              <w:rPr>
                <w:rFonts w:ascii="Times New Roman" w:hAnsi="Times New Roman" w:cs="Times New Roman"/>
                <w:sz w:val="20"/>
                <w:szCs w:val="20"/>
              </w:rPr>
              <w:t xml:space="preserve">1,15 </w:t>
            </w:r>
            <w:proofErr w:type="spellStart"/>
            <w:r w:rsidRPr="00CB6E22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CB6E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22EF7" w:rsidRPr="000C5437" w:rsidTr="000E6FC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F7" w:rsidRPr="000C5437" w:rsidRDefault="00922EF7" w:rsidP="00922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Стабильность поддержания выходного давления, %, не более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EF7" w:rsidRPr="000C5437" w:rsidRDefault="00922EF7" w:rsidP="00922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±10</w:t>
            </w:r>
          </w:p>
        </w:tc>
      </w:tr>
      <w:tr w:rsidR="00922EF7" w:rsidRPr="000C5437" w:rsidTr="000E6FC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F7" w:rsidRPr="000C5437" w:rsidRDefault="00922EF7" w:rsidP="00922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Диаметр входного трубопровода не менее, Ду, мм</w:t>
            </w:r>
          </w:p>
          <w:p w:rsidR="00922EF7" w:rsidRPr="000C5437" w:rsidRDefault="00922EF7" w:rsidP="00922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Диаметр выходного трубопровода не менее, Ду, мм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F7" w:rsidRPr="00864EFB" w:rsidRDefault="00922EF7" w:rsidP="00922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EFB">
              <w:rPr>
                <w:rFonts w:ascii="Times New Roman" w:hAnsi="Times New Roman" w:cs="Times New Roman"/>
                <w:sz w:val="20"/>
                <w:szCs w:val="20"/>
              </w:rPr>
              <w:t>50*</w:t>
            </w:r>
            <w:r w:rsidR="001C472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922EF7" w:rsidRPr="000C5437" w:rsidRDefault="00922EF7" w:rsidP="00922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Pr="00864EFB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1C472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922EF7" w:rsidRPr="000C5437" w:rsidTr="000E6FC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F7" w:rsidRPr="000C5437" w:rsidRDefault="00922EF7" w:rsidP="00922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</w:rPr>
              <w:t>Масса, кг, не более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F7" w:rsidRPr="000C5437" w:rsidRDefault="00922EF7" w:rsidP="00922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</w:tr>
      <w:tr w:rsidR="00922EF7" w:rsidRPr="000C5437" w:rsidTr="000E6FC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F7" w:rsidRPr="00C038D5" w:rsidRDefault="00922EF7" w:rsidP="00922E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38D5">
              <w:rPr>
                <w:rFonts w:ascii="Times New Roman" w:hAnsi="Times New Roman" w:cs="Times New Roman"/>
                <w:sz w:val="20"/>
                <w:szCs w:val="20"/>
              </w:rPr>
              <w:t xml:space="preserve">Температура окружающей </w:t>
            </w:r>
            <w:proofErr w:type="gramStart"/>
            <w:r w:rsidRPr="00C038D5">
              <w:rPr>
                <w:rFonts w:ascii="Times New Roman" w:hAnsi="Times New Roman" w:cs="Times New Roman"/>
                <w:sz w:val="20"/>
                <w:szCs w:val="20"/>
              </w:rPr>
              <w:t>среды,°</w:t>
            </w:r>
            <w:proofErr w:type="gramEnd"/>
            <w:r w:rsidRPr="00C038D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  <w:p w:rsidR="00922EF7" w:rsidRPr="00C038D5" w:rsidRDefault="00922EF7" w:rsidP="00922E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38D5">
              <w:rPr>
                <w:rFonts w:ascii="Times New Roman" w:hAnsi="Times New Roman" w:cs="Times New Roman"/>
                <w:sz w:val="20"/>
                <w:szCs w:val="20"/>
              </w:rPr>
              <w:t>(вид климатического исполнения)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F7" w:rsidRPr="00C038D5" w:rsidRDefault="00980B97" w:rsidP="00922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– 40</w:t>
            </w:r>
            <w:r w:rsidR="00F31605">
              <w:rPr>
                <w:rFonts w:ascii="Times New Roman" w:hAnsi="Times New Roman" w:cs="Times New Roman"/>
                <w:sz w:val="20"/>
                <w:szCs w:val="20"/>
              </w:rPr>
              <w:t xml:space="preserve"> до + 5</w:t>
            </w:r>
            <w:r w:rsidR="00922EF7" w:rsidRPr="00C038D5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  <w:p w:rsidR="00922EF7" w:rsidRPr="00C038D5" w:rsidRDefault="00F31605" w:rsidP="00922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(УХЛ 3</w:t>
            </w:r>
            <w:r w:rsidR="00922EF7" w:rsidRPr="00C038D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:rsidR="001C4726" w:rsidRDefault="001C4726" w:rsidP="000E6FCD">
      <w:pPr>
        <w:spacing w:after="0"/>
        <w:ind w:left="-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*- газорегуляторные пункты могут изготавливаться как в шкафном </w:t>
      </w:r>
      <w:r w:rsidR="00DD6B36">
        <w:rPr>
          <w:rFonts w:ascii="Times New Roman" w:hAnsi="Times New Roman" w:cs="Times New Roman"/>
          <w:sz w:val="20"/>
          <w:szCs w:val="20"/>
        </w:rPr>
        <w:t>исполнении,</w:t>
      </w:r>
      <w:r>
        <w:rPr>
          <w:rFonts w:ascii="Times New Roman" w:hAnsi="Times New Roman" w:cs="Times New Roman"/>
          <w:sz w:val="20"/>
          <w:szCs w:val="20"/>
        </w:rPr>
        <w:t xml:space="preserve"> так и на раме.</w:t>
      </w:r>
    </w:p>
    <w:p w:rsidR="001C4726" w:rsidRPr="004F6A00" w:rsidRDefault="001C4726" w:rsidP="000E6FCD">
      <w:pPr>
        <w:spacing w:after="0"/>
        <w:ind w:left="-142"/>
        <w:rPr>
          <w:rFonts w:ascii="Times New Roman" w:hAnsi="Times New Roman" w:cs="Times New Roman"/>
          <w:sz w:val="20"/>
          <w:szCs w:val="20"/>
        </w:rPr>
      </w:pPr>
      <w:r w:rsidRPr="004F6A00">
        <w:rPr>
          <w:rFonts w:ascii="Times New Roman" w:hAnsi="Times New Roman" w:cs="Times New Roman"/>
          <w:sz w:val="20"/>
          <w:szCs w:val="20"/>
        </w:rPr>
        <w:t>*</w:t>
      </w:r>
      <w:r>
        <w:rPr>
          <w:rFonts w:ascii="Times New Roman" w:hAnsi="Times New Roman" w:cs="Times New Roman"/>
          <w:sz w:val="20"/>
          <w:szCs w:val="20"/>
        </w:rPr>
        <w:t>*</w:t>
      </w:r>
      <w:r w:rsidRPr="004F6A00">
        <w:rPr>
          <w:rFonts w:ascii="Times New Roman" w:hAnsi="Times New Roman" w:cs="Times New Roman"/>
          <w:sz w:val="20"/>
          <w:szCs w:val="20"/>
        </w:rPr>
        <w:t xml:space="preserve"> - в зависимости от требуемого расхода газа и давления.</w:t>
      </w:r>
    </w:p>
    <w:p w:rsidR="000E6FCD" w:rsidRDefault="000E6FCD" w:rsidP="000E6FCD">
      <w:pPr>
        <w:spacing w:after="0"/>
        <w:ind w:left="-426"/>
        <w:rPr>
          <w:rFonts w:ascii="Times New Roman" w:hAnsi="Times New Roman" w:cs="Times New Roman"/>
          <w:sz w:val="20"/>
          <w:szCs w:val="20"/>
        </w:rPr>
      </w:pPr>
      <w:r w:rsidRPr="001610BD">
        <w:rPr>
          <w:rFonts w:ascii="Times New Roman" w:hAnsi="Times New Roman" w:cs="Times New Roman"/>
          <w:sz w:val="20"/>
          <w:szCs w:val="20"/>
          <w:u w:val="single"/>
        </w:rPr>
        <w:t>Примечание:</w:t>
      </w:r>
      <w:r w:rsidRPr="004F6A00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стандартно газорегуляторные пункты в шкафном исполнении</w:t>
      </w:r>
      <w:r w:rsidRPr="004F6A00">
        <w:rPr>
          <w:rFonts w:ascii="Times New Roman" w:hAnsi="Times New Roman" w:cs="Times New Roman"/>
          <w:sz w:val="20"/>
          <w:szCs w:val="20"/>
        </w:rPr>
        <w:t xml:space="preserve"> изготавливается без обогрева</w:t>
      </w:r>
      <w:r>
        <w:rPr>
          <w:rFonts w:ascii="Times New Roman" w:hAnsi="Times New Roman" w:cs="Times New Roman"/>
          <w:sz w:val="20"/>
          <w:szCs w:val="20"/>
        </w:rPr>
        <w:t>, п</w:t>
      </w:r>
      <w:r w:rsidRPr="004F6A00">
        <w:rPr>
          <w:rFonts w:ascii="Times New Roman" w:hAnsi="Times New Roman" w:cs="Times New Roman"/>
          <w:sz w:val="20"/>
          <w:szCs w:val="20"/>
        </w:rPr>
        <w:t>о дополнительному запросу возможно исполнение с электрическим или газовым обогревом.</w:t>
      </w:r>
    </w:p>
    <w:p w:rsidR="00DB221B" w:rsidRPr="004F6A00" w:rsidRDefault="00DB221B" w:rsidP="00DB221B">
      <w:pPr>
        <w:rPr>
          <w:rFonts w:ascii="Times New Roman" w:hAnsi="Times New Roman" w:cs="Times New Roman"/>
          <w:b/>
          <w:sz w:val="20"/>
          <w:szCs w:val="20"/>
        </w:rPr>
      </w:pPr>
    </w:p>
    <w:p w:rsidR="00775B37" w:rsidRDefault="00740901" w:rsidP="00602FA1">
      <w:pPr>
        <w:spacing w:after="0"/>
        <w:ind w:left="28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Пропускная способность</w:t>
      </w:r>
      <w:r w:rsidR="00E72C0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D5A87">
        <w:rPr>
          <w:rFonts w:ascii="Times New Roman" w:hAnsi="Times New Roman" w:cs="Times New Roman"/>
          <w:b/>
          <w:sz w:val="20"/>
          <w:szCs w:val="20"/>
        </w:rPr>
        <w:t>м³/ч</w:t>
      </w:r>
      <w:r w:rsidR="004E642E">
        <w:rPr>
          <w:rFonts w:ascii="Times New Roman" w:hAnsi="Times New Roman" w:cs="Times New Roman"/>
          <w:b/>
          <w:sz w:val="20"/>
          <w:szCs w:val="20"/>
        </w:rPr>
        <w:t>,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E642E">
        <w:rPr>
          <w:rFonts w:ascii="Times New Roman" w:hAnsi="Times New Roman" w:cs="Times New Roman"/>
          <w:b/>
          <w:sz w:val="20"/>
          <w:szCs w:val="20"/>
        </w:rPr>
        <w:t xml:space="preserve">газорегуляторных пунктов и установок </w:t>
      </w:r>
      <w:r>
        <w:rPr>
          <w:rFonts w:ascii="Times New Roman" w:hAnsi="Times New Roman" w:cs="Times New Roman"/>
          <w:b/>
          <w:sz w:val="20"/>
          <w:szCs w:val="20"/>
        </w:rPr>
        <w:t xml:space="preserve">с </w:t>
      </w:r>
      <w:r w:rsidR="00775B37">
        <w:rPr>
          <w:rFonts w:ascii="Times New Roman" w:hAnsi="Times New Roman" w:cs="Times New Roman"/>
          <w:b/>
          <w:sz w:val="20"/>
          <w:szCs w:val="20"/>
        </w:rPr>
        <w:t>РДГ</w:t>
      </w:r>
      <w:r w:rsidR="000212C1">
        <w:rPr>
          <w:rFonts w:ascii="Times New Roman" w:hAnsi="Times New Roman" w:cs="Times New Roman"/>
          <w:b/>
          <w:sz w:val="20"/>
          <w:szCs w:val="20"/>
        </w:rPr>
        <w:t>-50</w:t>
      </w:r>
      <w:r w:rsidR="00552C8C">
        <w:rPr>
          <w:rFonts w:ascii="Times New Roman" w:hAnsi="Times New Roman" w:cs="Times New Roman"/>
          <w:b/>
          <w:sz w:val="20"/>
          <w:szCs w:val="20"/>
        </w:rPr>
        <w:t xml:space="preserve"> Н (</w:t>
      </w:r>
      <w:r w:rsidR="00E566B1" w:rsidRPr="00E566B1">
        <w:rPr>
          <w:rFonts w:ascii="Times New Roman" w:hAnsi="Times New Roman" w:cs="Times New Roman"/>
          <w:b/>
          <w:sz w:val="20"/>
          <w:szCs w:val="20"/>
        </w:rPr>
        <w:t>В)</w:t>
      </w:r>
    </w:p>
    <w:p w:rsidR="00602FA1" w:rsidRDefault="00602FA1" w:rsidP="00602FA1">
      <w:pPr>
        <w:spacing w:after="0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D5A87" w:rsidRPr="000C5437" w:rsidRDefault="00ED5A87" w:rsidP="00602FA1">
      <w:pPr>
        <w:spacing w:after="0"/>
        <w:ind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2</w:t>
      </w:r>
    </w:p>
    <w:tbl>
      <w:tblPr>
        <w:tblStyle w:val="a4"/>
        <w:tblW w:w="0" w:type="auto"/>
        <w:tblInd w:w="-501" w:type="dxa"/>
        <w:tblLook w:val="04A0" w:firstRow="1" w:lastRow="0" w:firstColumn="1" w:lastColumn="0" w:noHBand="0" w:noVBand="1"/>
      </w:tblPr>
      <w:tblGrid>
        <w:gridCol w:w="1008"/>
        <w:gridCol w:w="707"/>
        <w:gridCol w:w="708"/>
        <w:gridCol w:w="707"/>
        <w:gridCol w:w="708"/>
        <w:gridCol w:w="707"/>
        <w:gridCol w:w="708"/>
        <w:gridCol w:w="707"/>
        <w:gridCol w:w="708"/>
        <w:gridCol w:w="707"/>
        <w:gridCol w:w="708"/>
        <w:gridCol w:w="707"/>
        <w:gridCol w:w="708"/>
      </w:tblGrid>
      <w:tr w:rsidR="00775B37" w:rsidTr="000E6FCD">
        <w:tc>
          <w:tcPr>
            <w:tcW w:w="1008" w:type="dxa"/>
            <w:vMerge w:val="restart"/>
          </w:tcPr>
          <w:p w:rsidR="00775B37" w:rsidRDefault="00775B37" w:rsidP="00740901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</w:t>
            </w:r>
          </w:p>
          <w:p w:rsidR="00775B37" w:rsidRDefault="00775B37" w:rsidP="00740901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седла</w:t>
            </w:r>
          </w:p>
        </w:tc>
        <w:tc>
          <w:tcPr>
            <w:tcW w:w="8490" w:type="dxa"/>
            <w:gridSpan w:val="12"/>
          </w:tcPr>
          <w:p w:rsidR="00775B37" w:rsidRDefault="00775B37" w:rsidP="00740901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Рвход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МП</w:t>
            </w:r>
            <w:r w:rsidRPr="004C6DB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0E6FCD" w:rsidTr="006E3BD5">
        <w:trPr>
          <w:trHeight w:val="230"/>
        </w:trPr>
        <w:tc>
          <w:tcPr>
            <w:tcW w:w="1008" w:type="dxa"/>
            <w:vMerge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707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707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08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7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8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707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8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707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708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0E6FCD" w:rsidTr="00783E1C">
        <w:tc>
          <w:tcPr>
            <w:tcW w:w="1008" w:type="dxa"/>
          </w:tcPr>
          <w:p w:rsidR="000E6FCD" w:rsidRPr="00EF2A9F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7" w:type="dxa"/>
            <w:vAlign w:val="center"/>
          </w:tcPr>
          <w:p w:rsidR="000E6FCD" w:rsidRPr="008F2BD4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708" w:type="dxa"/>
            <w:vAlign w:val="center"/>
          </w:tcPr>
          <w:p w:rsidR="000E6FCD" w:rsidRPr="008F2BD4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707" w:type="dxa"/>
            <w:vAlign w:val="center"/>
          </w:tcPr>
          <w:p w:rsidR="000E6FCD" w:rsidRPr="008F2BD4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708" w:type="dxa"/>
            <w:vAlign w:val="center"/>
          </w:tcPr>
          <w:p w:rsidR="000E6FCD" w:rsidRPr="008F2BD4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707" w:type="dxa"/>
            <w:vAlign w:val="center"/>
          </w:tcPr>
          <w:p w:rsidR="000E6FCD" w:rsidRPr="008F2BD4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912</w:t>
            </w:r>
          </w:p>
        </w:tc>
        <w:tc>
          <w:tcPr>
            <w:tcW w:w="708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1056</w:t>
            </w:r>
          </w:p>
        </w:tc>
        <w:tc>
          <w:tcPr>
            <w:tcW w:w="707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1208</w:t>
            </w:r>
          </w:p>
        </w:tc>
        <w:tc>
          <w:tcPr>
            <w:tcW w:w="708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1372</w:t>
            </w:r>
          </w:p>
        </w:tc>
        <w:tc>
          <w:tcPr>
            <w:tcW w:w="707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1520</w:t>
            </w:r>
          </w:p>
        </w:tc>
        <w:tc>
          <w:tcPr>
            <w:tcW w:w="708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1664</w:t>
            </w:r>
          </w:p>
        </w:tc>
        <w:tc>
          <w:tcPr>
            <w:tcW w:w="707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1828</w:t>
            </w:r>
          </w:p>
        </w:tc>
        <w:tc>
          <w:tcPr>
            <w:tcW w:w="708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1976</w:t>
            </w:r>
          </w:p>
        </w:tc>
      </w:tr>
      <w:tr w:rsidR="000E6FCD" w:rsidTr="00783E1C">
        <w:tc>
          <w:tcPr>
            <w:tcW w:w="1008" w:type="dxa"/>
          </w:tcPr>
          <w:p w:rsidR="000E6FCD" w:rsidRPr="00EF2A9F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7" w:type="dxa"/>
            <w:vAlign w:val="center"/>
          </w:tcPr>
          <w:p w:rsidR="000E6FCD" w:rsidRPr="008F2BD4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708" w:type="dxa"/>
            <w:vAlign w:val="center"/>
          </w:tcPr>
          <w:p w:rsidR="000E6FCD" w:rsidRPr="008F2BD4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707" w:type="dxa"/>
            <w:vAlign w:val="center"/>
          </w:tcPr>
          <w:p w:rsidR="000E6FCD" w:rsidRPr="008F2BD4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708" w:type="dxa"/>
            <w:vAlign w:val="center"/>
          </w:tcPr>
          <w:p w:rsidR="000E6FCD" w:rsidRPr="008F2BD4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707" w:type="dxa"/>
            <w:vAlign w:val="center"/>
          </w:tcPr>
          <w:p w:rsidR="000E6FCD" w:rsidRPr="008F2BD4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1040</w:t>
            </w:r>
          </w:p>
        </w:tc>
        <w:tc>
          <w:tcPr>
            <w:tcW w:w="708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707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1360</w:t>
            </w:r>
          </w:p>
        </w:tc>
        <w:tc>
          <w:tcPr>
            <w:tcW w:w="708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1560</w:t>
            </w:r>
          </w:p>
        </w:tc>
        <w:tc>
          <w:tcPr>
            <w:tcW w:w="707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1720</w:t>
            </w:r>
          </w:p>
        </w:tc>
        <w:tc>
          <w:tcPr>
            <w:tcW w:w="708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1880</w:t>
            </w:r>
          </w:p>
        </w:tc>
        <w:tc>
          <w:tcPr>
            <w:tcW w:w="707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2080</w:t>
            </w:r>
          </w:p>
        </w:tc>
        <w:tc>
          <w:tcPr>
            <w:tcW w:w="708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2240</w:t>
            </w:r>
          </w:p>
        </w:tc>
      </w:tr>
      <w:tr w:rsidR="000E6FCD" w:rsidTr="00783E1C">
        <w:tc>
          <w:tcPr>
            <w:tcW w:w="1008" w:type="dxa"/>
          </w:tcPr>
          <w:p w:rsidR="000E6FCD" w:rsidRPr="00EF2A9F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7" w:type="dxa"/>
            <w:vAlign w:val="center"/>
          </w:tcPr>
          <w:p w:rsidR="000E6FCD" w:rsidRPr="008F2BD4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708" w:type="dxa"/>
            <w:vAlign w:val="center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707" w:type="dxa"/>
            <w:vAlign w:val="center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708" w:type="dxa"/>
            <w:vAlign w:val="center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1240</w:t>
            </w:r>
          </w:p>
        </w:tc>
        <w:tc>
          <w:tcPr>
            <w:tcW w:w="707" w:type="dxa"/>
            <w:vAlign w:val="center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1480</w:t>
            </w:r>
          </w:p>
        </w:tc>
        <w:tc>
          <w:tcPr>
            <w:tcW w:w="708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1720</w:t>
            </w:r>
          </w:p>
        </w:tc>
        <w:tc>
          <w:tcPr>
            <w:tcW w:w="707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708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2240</w:t>
            </w:r>
          </w:p>
        </w:tc>
        <w:tc>
          <w:tcPr>
            <w:tcW w:w="707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2480</w:t>
            </w:r>
          </w:p>
        </w:tc>
        <w:tc>
          <w:tcPr>
            <w:tcW w:w="708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2720</w:t>
            </w:r>
          </w:p>
        </w:tc>
        <w:tc>
          <w:tcPr>
            <w:tcW w:w="707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2960</w:t>
            </w:r>
          </w:p>
        </w:tc>
        <w:tc>
          <w:tcPr>
            <w:tcW w:w="708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3240</w:t>
            </w:r>
          </w:p>
        </w:tc>
      </w:tr>
      <w:tr w:rsidR="000E6FCD" w:rsidTr="00783E1C">
        <w:tc>
          <w:tcPr>
            <w:tcW w:w="1008" w:type="dxa"/>
          </w:tcPr>
          <w:p w:rsidR="000E6FCD" w:rsidRPr="00EF2A9F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7" w:type="dxa"/>
            <w:vAlign w:val="center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708" w:type="dxa"/>
            <w:vAlign w:val="center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707" w:type="dxa"/>
            <w:vAlign w:val="center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1360</w:t>
            </w:r>
          </w:p>
        </w:tc>
        <w:tc>
          <w:tcPr>
            <w:tcW w:w="708" w:type="dxa"/>
            <w:vAlign w:val="center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1680</w:t>
            </w:r>
          </w:p>
        </w:tc>
        <w:tc>
          <w:tcPr>
            <w:tcW w:w="707" w:type="dxa"/>
            <w:vAlign w:val="center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708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2360</w:t>
            </w:r>
          </w:p>
        </w:tc>
        <w:tc>
          <w:tcPr>
            <w:tcW w:w="707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2680</w:t>
            </w:r>
          </w:p>
        </w:tc>
        <w:tc>
          <w:tcPr>
            <w:tcW w:w="708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3040</w:t>
            </w:r>
          </w:p>
        </w:tc>
        <w:tc>
          <w:tcPr>
            <w:tcW w:w="707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3360</w:t>
            </w:r>
          </w:p>
        </w:tc>
        <w:tc>
          <w:tcPr>
            <w:tcW w:w="708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3680</w:t>
            </w:r>
          </w:p>
        </w:tc>
        <w:tc>
          <w:tcPr>
            <w:tcW w:w="707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4040</w:t>
            </w:r>
          </w:p>
        </w:tc>
        <w:tc>
          <w:tcPr>
            <w:tcW w:w="708" w:type="dxa"/>
          </w:tcPr>
          <w:p w:rsidR="000E6FCD" w:rsidRPr="00C81C73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4360</w:t>
            </w:r>
          </w:p>
        </w:tc>
      </w:tr>
      <w:tr w:rsidR="000E6FCD" w:rsidTr="00783E1C">
        <w:tc>
          <w:tcPr>
            <w:tcW w:w="1008" w:type="dxa"/>
          </w:tcPr>
          <w:p w:rsidR="000E6FCD" w:rsidRPr="00EF2A9F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7" w:type="dxa"/>
            <w:vAlign w:val="center"/>
          </w:tcPr>
          <w:p w:rsidR="000E6FCD" w:rsidRPr="008F2BD4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708" w:type="dxa"/>
            <w:vAlign w:val="center"/>
          </w:tcPr>
          <w:p w:rsidR="000E6FCD" w:rsidRPr="008F2BD4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1320</w:t>
            </w:r>
          </w:p>
        </w:tc>
        <w:tc>
          <w:tcPr>
            <w:tcW w:w="707" w:type="dxa"/>
            <w:vAlign w:val="center"/>
          </w:tcPr>
          <w:p w:rsidR="000E6FCD" w:rsidRPr="008F2BD4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1760</w:t>
            </w:r>
          </w:p>
        </w:tc>
        <w:tc>
          <w:tcPr>
            <w:tcW w:w="708" w:type="dxa"/>
            <w:vAlign w:val="center"/>
          </w:tcPr>
          <w:p w:rsidR="000E6FCD" w:rsidRPr="008F2BD4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2200</w:t>
            </w:r>
          </w:p>
        </w:tc>
        <w:tc>
          <w:tcPr>
            <w:tcW w:w="707" w:type="dxa"/>
            <w:vAlign w:val="center"/>
          </w:tcPr>
          <w:p w:rsidR="000E6FCD" w:rsidRPr="008F2BD4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2600</w:t>
            </w:r>
          </w:p>
        </w:tc>
        <w:tc>
          <w:tcPr>
            <w:tcW w:w="708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3040</w:t>
            </w:r>
          </w:p>
        </w:tc>
        <w:tc>
          <w:tcPr>
            <w:tcW w:w="707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3480</w:t>
            </w:r>
          </w:p>
        </w:tc>
        <w:tc>
          <w:tcPr>
            <w:tcW w:w="708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3920</w:t>
            </w:r>
          </w:p>
        </w:tc>
        <w:tc>
          <w:tcPr>
            <w:tcW w:w="707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4360</w:t>
            </w:r>
          </w:p>
        </w:tc>
        <w:tc>
          <w:tcPr>
            <w:tcW w:w="708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4800</w:t>
            </w:r>
          </w:p>
        </w:tc>
        <w:tc>
          <w:tcPr>
            <w:tcW w:w="707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5240</w:t>
            </w:r>
          </w:p>
        </w:tc>
        <w:tc>
          <w:tcPr>
            <w:tcW w:w="708" w:type="dxa"/>
          </w:tcPr>
          <w:p w:rsidR="000E6FCD" w:rsidRDefault="000E6FCD" w:rsidP="000E6FCD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A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5680</w:t>
            </w:r>
          </w:p>
        </w:tc>
      </w:tr>
    </w:tbl>
    <w:p w:rsidR="00EE1387" w:rsidRPr="000A18DC" w:rsidRDefault="00E72C02" w:rsidP="000E6FCD">
      <w:pPr>
        <w:ind w:hanging="426"/>
        <w:rPr>
          <w:rFonts w:ascii="Times New Roman" w:hAnsi="Times New Roman" w:cs="Times New Roman"/>
          <w:sz w:val="20"/>
          <w:szCs w:val="20"/>
        </w:rPr>
      </w:pPr>
      <w:r w:rsidRPr="000E6FCD">
        <w:rPr>
          <w:rFonts w:ascii="Times New Roman" w:hAnsi="Times New Roman" w:cs="Times New Roman"/>
          <w:sz w:val="20"/>
          <w:szCs w:val="20"/>
          <w:u w:val="single"/>
        </w:rPr>
        <w:t>Примечание:</w:t>
      </w:r>
      <w:r>
        <w:rPr>
          <w:rFonts w:ascii="Times New Roman" w:hAnsi="Times New Roman" w:cs="Times New Roman"/>
          <w:sz w:val="20"/>
          <w:szCs w:val="20"/>
        </w:rPr>
        <w:t xml:space="preserve"> п</w:t>
      </w:r>
      <w:r w:rsidR="00EE1387">
        <w:rPr>
          <w:rFonts w:ascii="Times New Roman" w:hAnsi="Times New Roman" w:cs="Times New Roman"/>
          <w:sz w:val="20"/>
          <w:szCs w:val="20"/>
        </w:rPr>
        <w:t>ропускная способность указана с учётом сопротивления</w:t>
      </w:r>
      <w:r w:rsidR="001A3E92">
        <w:rPr>
          <w:rFonts w:ascii="Times New Roman" w:hAnsi="Times New Roman" w:cs="Times New Roman"/>
          <w:sz w:val="20"/>
          <w:szCs w:val="20"/>
        </w:rPr>
        <w:t xml:space="preserve"> производительности регулятора</w:t>
      </w:r>
      <w:r w:rsidR="00EE1387" w:rsidRPr="000A18DC">
        <w:rPr>
          <w:rFonts w:ascii="Times New Roman" w:hAnsi="Times New Roman" w:cs="Times New Roman"/>
          <w:sz w:val="20"/>
          <w:szCs w:val="20"/>
        </w:rPr>
        <w:t xml:space="preserve"> (-20%)</w:t>
      </w:r>
    </w:p>
    <w:p w:rsidR="004E642E" w:rsidRDefault="004E642E" w:rsidP="000212C1">
      <w:pPr>
        <w:ind w:left="-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E642E" w:rsidRDefault="004E642E" w:rsidP="000212C1">
      <w:pPr>
        <w:ind w:left="-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E642E" w:rsidRDefault="004E642E" w:rsidP="000212C1">
      <w:pPr>
        <w:ind w:left="-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F22C1" w:rsidRDefault="009F22C1" w:rsidP="000212C1">
      <w:pPr>
        <w:ind w:left="-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F22C1" w:rsidRDefault="009F22C1" w:rsidP="000212C1">
      <w:pPr>
        <w:ind w:left="-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F22C1" w:rsidRDefault="009F22C1" w:rsidP="000212C1">
      <w:pPr>
        <w:ind w:left="-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F22C1" w:rsidRDefault="009F22C1" w:rsidP="000212C1">
      <w:pPr>
        <w:ind w:left="-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F22C1" w:rsidRDefault="009F22C1" w:rsidP="000212C1">
      <w:pPr>
        <w:ind w:left="-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01C6" w:rsidRDefault="005201C6" w:rsidP="000212C1">
      <w:pPr>
        <w:ind w:left="-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F22C1" w:rsidRDefault="009F22C1" w:rsidP="000212C1">
      <w:pPr>
        <w:ind w:left="-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F22C1" w:rsidRDefault="009F22C1" w:rsidP="000212C1">
      <w:pPr>
        <w:ind w:left="-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F22C1" w:rsidRDefault="009F22C1" w:rsidP="000212C1">
      <w:pPr>
        <w:ind w:left="-709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 w:rsidR="004E642E" w:rsidRDefault="004E642E" w:rsidP="000212C1">
      <w:pPr>
        <w:ind w:left="-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212C1" w:rsidRPr="00906AE9" w:rsidRDefault="000212C1" w:rsidP="000212C1">
      <w:pPr>
        <w:ind w:left="-709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Функциональная схема</w:t>
      </w:r>
    </w:p>
    <w:tbl>
      <w:tblPr>
        <w:tblStyle w:val="a4"/>
        <w:tblW w:w="11588" w:type="dxa"/>
        <w:tblInd w:w="-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8"/>
        <w:gridCol w:w="4500"/>
      </w:tblGrid>
      <w:tr w:rsidR="000212C1" w:rsidTr="00A006B3">
        <w:trPr>
          <w:trHeight w:val="3121"/>
        </w:trPr>
        <w:tc>
          <w:tcPr>
            <w:tcW w:w="7088" w:type="dxa"/>
          </w:tcPr>
          <w:p w:rsidR="000212C1" w:rsidRDefault="00375827" w:rsidP="00AC63B0">
            <w:pPr>
              <w:ind w:left="190" w:firstLine="1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4pt;height:189.75pt">
                  <v:imagedata r:id="rId5" o:title="1РДГ-РДСК"/>
                </v:shape>
              </w:pict>
            </w:r>
          </w:p>
        </w:tc>
        <w:tc>
          <w:tcPr>
            <w:tcW w:w="4500" w:type="dxa"/>
          </w:tcPr>
          <w:p w:rsidR="000212C1" w:rsidRDefault="000212C1" w:rsidP="00D247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212C1" w:rsidRPr="004148E4" w:rsidRDefault="000212C1" w:rsidP="00D24760">
            <w:pPr>
              <w:ind w:left="-113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148E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Условные обозначения</w:t>
            </w:r>
          </w:p>
          <w:p w:rsidR="000212C1" w:rsidRPr="004148E4" w:rsidRDefault="000212C1" w:rsidP="00D24760">
            <w:pPr>
              <w:ind w:left="-113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0212C1" w:rsidRPr="004148E4" w:rsidRDefault="000212C1" w:rsidP="00D24760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4148E4">
              <w:rPr>
                <w:rFonts w:ascii="Times New Roman" w:hAnsi="Times New Roman" w:cs="Times New Roman"/>
                <w:sz w:val="20"/>
                <w:szCs w:val="20"/>
              </w:rPr>
              <w:t xml:space="preserve">1 – Регулятор давления газа </w:t>
            </w:r>
          </w:p>
          <w:p w:rsidR="000212C1" w:rsidRPr="004148E4" w:rsidRDefault="000212C1" w:rsidP="00D24760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4148E4">
              <w:rPr>
                <w:rFonts w:ascii="Times New Roman" w:hAnsi="Times New Roman" w:cs="Times New Roman"/>
                <w:sz w:val="20"/>
                <w:szCs w:val="20"/>
              </w:rPr>
              <w:t>2 – Фильтр газовый</w:t>
            </w:r>
          </w:p>
          <w:p w:rsidR="000212C1" w:rsidRPr="004148E4" w:rsidRDefault="000212C1" w:rsidP="00D24760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4148E4">
              <w:rPr>
                <w:rFonts w:ascii="Times New Roman" w:hAnsi="Times New Roman" w:cs="Times New Roman"/>
                <w:sz w:val="20"/>
                <w:szCs w:val="20"/>
              </w:rPr>
              <w:t>2.1 – Индикатор перепада давления</w:t>
            </w:r>
          </w:p>
          <w:p w:rsidR="000212C1" w:rsidRPr="004148E4" w:rsidRDefault="000212C1" w:rsidP="00D24760">
            <w:pPr>
              <w:ind w:left="-113" w:right="-567"/>
              <w:rPr>
                <w:rFonts w:ascii="Times New Roman" w:hAnsi="Times New Roman" w:cs="Times New Roman"/>
                <w:sz w:val="20"/>
                <w:szCs w:val="20"/>
              </w:rPr>
            </w:pPr>
            <w:r w:rsidRPr="004148E4">
              <w:rPr>
                <w:rFonts w:ascii="Times New Roman" w:hAnsi="Times New Roman" w:cs="Times New Roman"/>
                <w:sz w:val="20"/>
                <w:szCs w:val="20"/>
              </w:rPr>
              <w:t>3 – Предохранительный сбросной клапан ПСК-25</w:t>
            </w:r>
          </w:p>
          <w:p w:rsidR="000212C1" w:rsidRPr="004148E4" w:rsidRDefault="000212C1" w:rsidP="00D24760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4148E4">
              <w:rPr>
                <w:rFonts w:ascii="Times New Roman" w:hAnsi="Times New Roman" w:cs="Times New Roman"/>
                <w:sz w:val="20"/>
                <w:szCs w:val="20"/>
              </w:rPr>
              <w:t xml:space="preserve">4 – Кран шаровой фланцевый </w:t>
            </w:r>
          </w:p>
          <w:p w:rsidR="000212C1" w:rsidRPr="004148E4" w:rsidRDefault="000212C1" w:rsidP="00D24760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4148E4">
              <w:rPr>
                <w:rFonts w:ascii="Times New Roman" w:hAnsi="Times New Roman" w:cs="Times New Roman"/>
                <w:sz w:val="20"/>
                <w:szCs w:val="20"/>
              </w:rPr>
              <w:t>5 – Кран шаровой Ду 20</w:t>
            </w:r>
          </w:p>
          <w:p w:rsidR="000212C1" w:rsidRPr="004148E4" w:rsidRDefault="000212C1" w:rsidP="00D24760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4148E4">
              <w:rPr>
                <w:rFonts w:ascii="Times New Roman" w:hAnsi="Times New Roman" w:cs="Times New Roman"/>
                <w:sz w:val="20"/>
                <w:szCs w:val="20"/>
              </w:rPr>
              <w:t>6 – Кран шаровой Ду 25</w:t>
            </w:r>
          </w:p>
          <w:p w:rsidR="000212C1" w:rsidRPr="004148E4" w:rsidRDefault="000212C1" w:rsidP="00D24760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4148E4">
              <w:rPr>
                <w:rFonts w:ascii="Times New Roman" w:hAnsi="Times New Roman" w:cs="Times New Roman"/>
                <w:sz w:val="20"/>
                <w:szCs w:val="20"/>
              </w:rPr>
              <w:t xml:space="preserve">7 – Кран под манометр </w:t>
            </w:r>
          </w:p>
          <w:p w:rsidR="000212C1" w:rsidRPr="004148E4" w:rsidRDefault="000212C1" w:rsidP="00D24760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4148E4">
              <w:rPr>
                <w:rFonts w:ascii="Times New Roman" w:hAnsi="Times New Roman" w:cs="Times New Roman"/>
                <w:sz w:val="20"/>
                <w:szCs w:val="20"/>
              </w:rPr>
              <w:t xml:space="preserve">8 – Манометр входной </w:t>
            </w:r>
          </w:p>
          <w:p w:rsidR="000212C1" w:rsidRPr="00F37B59" w:rsidRDefault="000212C1" w:rsidP="00D24760">
            <w:pPr>
              <w:ind w:left="-113"/>
              <w:rPr>
                <w:rFonts w:ascii="Times New Roman" w:hAnsi="Times New Roman" w:cs="Times New Roman"/>
                <w:sz w:val="19"/>
                <w:szCs w:val="19"/>
              </w:rPr>
            </w:pPr>
            <w:r w:rsidRPr="004148E4">
              <w:rPr>
                <w:rFonts w:ascii="Times New Roman" w:hAnsi="Times New Roman" w:cs="Times New Roman"/>
                <w:sz w:val="20"/>
                <w:szCs w:val="20"/>
              </w:rPr>
              <w:t>9 – Манометр выходной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</w:tbl>
    <w:p w:rsidR="007D35A5" w:rsidRDefault="007D35A5" w:rsidP="007D35A5">
      <w:pPr>
        <w:rPr>
          <w:rFonts w:ascii="Times New Roman" w:hAnsi="Times New Roman" w:cs="Times New Roman"/>
          <w:b/>
          <w:sz w:val="24"/>
          <w:szCs w:val="24"/>
        </w:rPr>
      </w:pPr>
    </w:p>
    <w:p w:rsidR="00B5765E" w:rsidRPr="00EC2F2D" w:rsidRDefault="00B5765E" w:rsidP="00B5765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C2F2D">
        <w:rPr>
          <w:rFonts w:ascii="Times New Roman" w:hAnsi="Times New Roman" w:cs="Times New Roman"/>
          <w:b/>
          <w:sz w:val="20"/>
          <w:szCs w:val="20"/>
        </w:rPr>
        <w:t xml:space="preserve">Габаритные размеры </w:t>
      </w:r>
      <w:r w:rsidR="00077C54" w:rsidRPr="00EC2F2D">
        <w:rPr>
          <w:rFonts w:ascii="Times New Roman" w:hAnsi="Times New Roman" w:cs="Times New Roman"/>
          <w:b/>
          <w:sz w:val="20"/>
          <w:szCs w:val="20"/>
        </w:rPr>
        <w:t>ГРПШ</w:t>
      </w:r>
      <w:r w:rsidR="00AF5AD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67F65">
        <w:rPr>
          <w:rFonts w:ascii="Times New Roman" w:hAnsi="Times New Roman" w:cs="Times New Roman"/>
          <w:b/>
          <w:sz w:val="20"/>
          <w:szCs w:val="20"/>
        </w:rPr>
        <w:t xml:space="preserve">с регулятором </w:t>
      </w:r>
      <w:r w:rsidR="00DB221B">
        <w:rPr>
          <w:rFonts w:ascii="Times New Roman" w:hAnsi="Times New Roman" w:cs="Times New Roman"/>
          <w:b/>
          <w:sz w:val="20"/>
          <w:szCs w:val="20"/>
        </w:rPr>
        <w:t>РД</w:t>
      </w:r>
      <w:r w:rsidR="00C32025">
        <w:rPr>
          <w:rFonts w:ascii="Times New Roman" w:hAnsi="Times New Roman" w:cs="Times New Roman"/>
          <w:b/>
          <w:sz w:val="20"/>
          <w:szCs w:val="20"/>
        </w:rPr>
        <w:t>Г</w:t>
      </w:r>
      <w:r w:rsidR="00552C8C">
        <w:rPr>
          <w:rFonts w:ascii="Times New Roman" w:hAnsi="Times New Roman" w:cs="Times New Roman"/>
          <w:b/>
          <w:sz w:val="20"/>
          <w:szCs w:val="20"/>
        </w:rPr>
        <w:t xml:space="preserve"> Н (</w:t>
      </w:r>
      <w:r w:rsidR="00E566B1">
        <w:rPr>
          <w:rFonts w:ascii="Times New Roman" w:hAnsi="Times New Roman" w:cs="Times New Roman"/>
          <w:b/>
          <w:sz w:val="20"/>
          <w:szCs w:val="20"/>
        </w:rPr>
        <w:t>В)</w:t>
      </w:r>
      <w:r w:rsidR="00077C54" w:rsidRPr="00EC2F2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319FA" w:rsidRPr="00EC2F2D">
        <w:rPr>
          <w:rFonts w:ascii="Times New Roman" w:hAnsi="Times New Roman" w:cs="Times New Roman"/>
          <w:b/>
          <w:sz w:val="20"/>
          <w:szCs w:val="20"/>
        </w:rPr>
        <w:t>с</w:t>
      </w:r>
      <w:r w:rsidR="0072357D" w:rsidRPr="00EC2F2D">
        <w:rPr>
          <w:rFonts w:ascii="Times New Roman" w:hAnsi="Times New Roman" w:cs="Times New Roman"/>
          <w:b/>
          <w:sz w:val="20"/>
          <w:szCs w:val="20"/>
        </w:rPr>
        <w:t xml:space="preserve"> врезкой </w:t>
      </w:r>
      <w:r w:rsidR="00A632AB" w:rsidRPr="00EC2F2D">
        <w:rPr>
          <w:rFonts w:ascii="Times New Roman" w:hAnsi="Times New Roman" w:cs="Times New Roman"/>
          <w:b/>
          <w:sz w:val="20"/>
          <w:szCs w:val="20"/>
        </w:rPr>
        <w:t>импульса снаружи</w:t>
      </w:r>
    </w:p>
    <w:p w:rsidR="00EE1387" w:rsidRDefault="00375827" w:rsidP="00EE172D">
      <w:pPr>
        <w:spacing w:after="0"/>
        <w:ind w:left="-567" w:right="424" w:hanging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_x0000_i1026" type="#_x0000_t75" style="width:551.25pt;height:197.25pt">
            <v:imagedata r:id="rId6" o:title="ГАБАРИТЫ_УНИВЕРСАЛЬНОЕ++"/>
          </v:shape>
        </w:pict>
      </w:r>
    </w:p>
    <w:p w:rsidR="004025E4" w:rsidRDefault="00ED5A87" w:rsidP="00867B1B">
      <w:pPr>
        <w:spacing w:after="0"/>
        <w:ind w:left="-567" w:right="4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Таблица 3</w:t>
      </w:r>
    </w:p>
    <w:tbl>
      <w:tblPr>
        <w:tblStyle w:val="a4"/>
        <w:tblW w:w="10627" w:type="dxa"/>
        <w:tblInd w:w="-1139" w:type="dxa"/>
        <w:tblLook w:val="04A0" w:firstRow="1" w:lastRow="0" w:firstColumn="1" w:lastColumn="0" w:noHBand="0" w:noVBand="1"/>
      </w:tblPr>
      <w:tblGrid>
        <w:gridCol w:w="3610"/>
        <w:gridCol w:w="688"/>
        <w:gridCol w:w="648"/>
        <w:gridCol w:w="647"/>
        <w:gridCol w:w="637"/>
        <w:gridCol w:w="602"/>
        <w:gridCol w:w="602"/>
        <w:gridCol w:w="688"/>
        <w:gridCol w:w="666"/>
        <w:gridCol w:w="621"/>
        <w:gridCol w:w="602"/>
        <w:gridCol w:w="616"/>
      </w:tblGrid>
      <w:tr w:rsidR="000212C1" w:rsidRPr="003470CF" w:rsidTr="0069560B">
        <w:tc>
          <w:tcPr>
            <w:tcW w:w="3610" w:type="dxa"/>
          </w:tcPr>
          <w:p w:rsidR="000212C1" w:rsidRPr="00C566CA" w:rsidRDefault="000212C1" w:rsidP="00D24760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566CA">
              <w:rPr>
                <w:rFonts w:ascii="Times New Roman" w:hAnsi="Times New Roman" w:cs="Times New Roman"/>
                <w:sz w:val="19"/>
                <w:szCs w:val="19"/>
              </w:rPr>
              <w:t>Вид исполнения ГРПШ</w:t>
            </w:r>
          </w:p>
        </w:tc>
        <w:tc>
          <w:tcPr>
            <w:tcW w:w="688" w:type="dxa"/>
          </w:tcPr>
          <w:p w:rsidR="000212C1" w:rsidRPr="000C5437" w:rsidRDefault="00BC0428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648" w:type="dxa"/>
          </w:tcPr>
          <w:p w:rsidR="000212C1" w:rsidRPr="000C5437" w:rsidRDefault="00BC0428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="000212C1" w:rsidRPr="000C54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47" w:type="dxa"/>
          </w:tcPr>
          <w:p w:rsidR="000212C1" w:rsidRPr="000C5437" w:rsidRDefault="00BC0428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637" w:type="dxa"/>
          </w:tcPr>
          <w:p w:rsidR="000212C1" w:rsidRPr="003470CF" w:rsidRDefault="00BC0428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="000212C1"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02" w:type="dxa"/>
          </w:tcPr>
          <w:p w:rsidR="000212C1" w:rsidRPr="003470CF" w:rsidRDefault="00BC0428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="000212C1"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602" w:type="dxa"/>
          </w:tcPr>
          <w:p w:rsidR="000212C1" w:rsidRPr="003470CF" w:rsidRDefault="00BC0428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="000212C1"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688" w:type="dxa"/>
          </w:tcPr>
          <w:p w:rsidR="000212C1" w:rsidRPr="003470CF" w:rsidRDefault="000212C1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666" w:type="dxa"/>
          </w:tcPr>
          <w:p w:rsidR="000212C1" w:rsidRPr="003470CF" w:rsidRDefault="000212C1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H1</w:t>
            </w:r>
          </w:p>
        </w:tc>
        <w:tc>
          <w:tcPr>
            <w:tcW w:w="621" w:type="dxa"/>
          </w:tcPr>
          <w:p w:rsidR="000212C1" w:rsidRPr="003470CF" w:rsidRDefault="000212C1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H2</w:t>
            </w:r>
          </w:p>
        </w:tc>
        <w:tc>
          <w:tcPr>
            <w:tcW w:w="602" w:type="dxa"/>
          </w:tcPr>
          <w:p w:rsidR="000212C1" w:rsidRPr="003470CF" w:rsidRDefault="000212C1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H3</w:t>
            </w:r>
          </w:p>
        </w:tc>
        <w:tc>
          <w:tcPr>
            <w:tcW w:w="616" w:type="dxa"/>
          </w:tcPr>
          <w:p w:rsidR="000212C1" w:rsidRPr="003470CF" w:rsidRDefault="000212C1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H4</w:t>
            </w:r>
          </w:p>
        </w:tc>
      </w:tr>
      <w:tr w:rsidR="00A006B3" w:rsidRPr="003470CF" w:rsidTr="0069560B">
        <w:trPr>
          <w:trHeight w:val="70"/>
        </w:trPr>
        <w:tc>
          <w:tcPr>
            <w:tcW w:w="3610" w:type="dxa"/>
          </w:tcPr>
          <w:p w:rsidR="00A006B3" w:rsidRPr="0069560B" w:rsidRDefault="00A006B3" w:rsidP="00A006B3">
            <w:pPr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69560B">
              <w:rPr>
                <w:rFonts w:ascii="Times New Roman" w:hAnsi="Times New Roman" w:cs="Times New Roman"/>
                <w:sz w:val="20"/>
                <w:szCs w:val="20"/>
              </w:rPr>
              <w:t>Исполнение 1 (вход сбоку, выход сбоку)</w:t>
            </w:r>
          </w:p>
        </w:tc>
        <w:tc>
          <w:tcPr>
            <w:tcW w:w="688" w:type="dxa"/>
          </w:tcPr>
          <w:p w:rsidR="00A006B3" w:rsidRPr="000C5437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1500</w:t>
            </w:r>
          </w:p>
        </w:tc>
        <w:tc>
          <w:tcPr>
            <w:tcW w:w="648" w:type="dxa"/>
          </w:tcPr>
          <w:p w:rsidR="00A006B3" w:rsidRPr="000C5437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647" w:type="dxa"/>
          </w:tcPr>
          <w:p w:rsidR="00A006B3" w:rsidRPr="000C5437" w:rsidRDefault="003A4385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006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637" w:type="dxa"/>
          </w:tcPr>
          <w:p w:rsidR="00A006B3" w:rsidRPr="003470CF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602" w:type="dxa"/>
          </w:tcPr>
          <w:p w:rsidR="00A006B3" w:rsidRPr="003470CF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650</w:t>
            </w:r>
          </w:p>
        </w:tc>
        <w:tc>
          <w:tcPr>
            <w:tcW w:w="602" w:type="dxa"/>
          </w:tcPr>
          <w:p w:rsidR="00A006B3" w:rsidRPr="003470CF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770</w:t>
            </w:r>
          </w:p>
        </w:tc>
        <w:tc>
          <w:tcPr>
            <w:tcW w:w="688" w:type="dxa"/>
          </w:tcPr>
          <w:p w:rsidR="00A006B3" w:rsidRPr="003470CF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666" w:type="dxa"/>
          </w:tcPr>
          <w:p w:rsidR="00A006B3" w:rsidRPr="003470CF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</w:t>
            </w:r>
          </w:p>
        </w:tc>
        <w:tc>
          <w:tcPr>
            <w:tcW w:w="621" w:type="dxa"/>
          </w:tcPr>
          <w:p w:rsidR="00A006B3" w:rsidRPr="003470CF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860</w:t>
            </w:r>
          </w:p>
        </w:tc>
        <w:tc>
          <w:tcPr>
            <w:tcW w:w="602" w:type="dxa"/>
          </w:tcPr>
          <w:p w:rsidR="00A006B3" w:rsidRPr="003470CF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730</w:t>
            </w:r>
          </w:p>
        </w:tc>
        <w:tc>
          <w:tcPr>
            <w:tcW w:w="616" w:type="dxa"/>
          </w:tcPr>
          <w:p w:rsidR="00A006B3" w:rsidRPr="003470CF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</w:rPr>
              <w:t>1230</w:t>
            </w:r>
          </w:p>
        </w:tc>
      </w:tr>
      <w:tr w:rsidR="000212C1" w:rsidRPr="003470CF" w:rsidTr="0069560B">
        <w:tc>
          <w:tcPr>
            <w:tcW w:w="3610" w:type="dxa"/>
          </w:tcPr>
          <w:p w:rsidR="000212C1" w:rsidRPr="0069560B" w:rsidRDefault="000212C1" w:rsidP="0069560B">
            <w:pPr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69560B">
              <w:rPr>
                <w:rFonts w:ascii="Times New Roman" w:hAnsi="Times New Roman" w:cs="Times New Roman"/>
                <w:sz w:val="20"/>
                <w:szCs w:val="20"/>
              </w:rPr>
              <w:t>Исполнение 2 (вход снизу, выход снизу)</w:t>
            </w:r>
          </w:p>
        </w:tc>
        <w:tc>
          <w:tcPr>
            <w:tcW w:w="688" w:type="dxa"/>
          </w:tcPr>
          <w:p w:rsidR="000212C1" w:rsidRPr="000C5437" w:rsidRDefault="000212C1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1500</w:t>
            </w:r>
          </w:p>
        </w:tc>
        <w:tc>
          <w:tcPr>
            <w:tcW w:w="648" w:type="dxa"/>
          </w:tcPr>
          <w:p w:rsidR="000212C1" w:rsidRPr="00756313" w:rsidRDefault="009B11BF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647" w:type="dxa"/>
          </w:tcPr>
          <w:p w:rsidR="000212C1" w:rsidRPr="000C5437" w:rsidRDefault="003A4385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="000212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637" w:type="dxa"/>
          </w:tcPr>
          <w:p w:rsidR="000212C1" w:rsidRPr="003470CF" w:rsidRDefault="000212C1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602" w:type="dxa"/>
          </w:tcPr>
          <w:p w:rsidR="000212C1" w:rsidRPr="003470CF" w:rsidRDefault="003470CF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</w:t>
            </w:r>
            <w:r w:rsidR="000212C1"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02" w:type="dxa"/>
          </w:tcPr>
          <w:p w:rsidR="000212C1" w:rsidRPr="003470CF" w:rsidRDefault="003470CF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 w:rsidR="000212C1"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8" w:type="dxa"/>
          </w:tcPr>
          <w:p w:rsidR="000212C1" w:rsidRPr="003470CF" w:rsidRDefault="000212C1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1500</w:t>
            </w:r>
          </w:p>
        </w:tc>
        <w:tc>
          <w:tcPr>
            <w:tcW w:w="666" w:type="dxa"/>
          </w:tcPr>
          <w:p w:rsidR="000212C1" w:rsidRPr="003470CF" w:rsidRDefault="000212C1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</w:t>
            </w:r>
          </w:p>
        </w:tc>
        <w:tc>
          <w:tcPr>
            <w:tcW w:w="621" w:type="dxa"/>
          </w:tcPr>
          <w:p w:rsidR="000212C1" w:rsidRPr="00A006B3" w:rsidRDefault="00A006B3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02" w:type="dxa"/>
          </w:tcPr>
          <w:p w:rsidR="000212C1" w:rsidRPr="003470CF" w:rsidRDefault="00A006B3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730</w:t>
            </w:r>
          </w:p>
        </w:tc>
        <w:tc>
          <w:tcPr>
            <w:tcW w:w="616" w:type="dxa"/>
          </w:tcPr>
          <w:p w:rsidR="000212C1" w:rsidRPr="003470CF" w:rsidRDefault="003470CF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1230</w:t>
            </w:r>
          </w:p>
        </w:tc>
      </w:tr>
      <w:tr w:rsidR="00A006B3" w:rsidRPr="003470CF" w:rsidTr="0069560B">
        <w:tc>
          <w:tcPr>
            <w:tcW w:w="3610" w:type="dxa"/>
          </w:tcPr>
          <w:p w:rsidR="00A006B3" w:rsidRPr="0069560B" w:rsidRDefault="00A006B3" w:rsidP="00A006B3">
            <w:pPr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69560B">
              <w:rPr>
                <w:rFonts w:ascii="Times New Roman" w:hAnsi="Times New Roman" w:cs="Times New Roman"/>
                <w:sz w:val="20"/>
                <w:szCs w:val="20"/>
              </w:rPr>
              <w:t>Исполнение 3 (вход снизу, выход сбоку)</w:t>
            </w:r>
          </w:p>
        </w:tc>
        <w:tc>
          <w:tcPr>
            <w:tcW w:w="688" w:type="dxa"/>
          </w:tcPr>
          <w:p w:rsidR="00A006B3" w:rsidRPr="000C5437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1500</w:t>
            </w:r>
          </w:p>
        </w:tc>
        <w:tc>
          <w:tcPr>
            <w:tcW w:w="648" w:type="dxa"/>
          </w:tcPr>
          <w:p w:rsidR="00A006B3" w:rsidRPr="000C5437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647" w:type="dxa"/>
          </w:tcPr>
          <w:p w:rsidR="00A006B3" w:rsidRPr="000C5437" w:rsidRDefault="003A4385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="00A006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637" w:type="dxa"/>
          </w:tcPr>
          <w:p w:rsidR="00A006B3" w:rsidRPr="003470CF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602" w:type="dxa"/>
          </w:tcPr>
          <w:p w:rsidR="00A006B3" w:rsidRPr="003470CF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650</w:t>
            </w:r>
          </w:p>
        </w:tc>
        <w:tc>
          <w:tcPr>
            <w:tcW w:w="602" w:type="dxa"/>
          </w:tcPr>
          <w:p w:rsidR="00A006B3" w:rsidRPr="003470CF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770</w:t>
            </w:r>
          </w:p>
        </w:tc>
        <w:tc>
          <w:tcPr>
            <w:tcW w:w="688" w:type="dxa"/>
          </w:tcPr>
          <w:p w:rsidR="00A006B3" w:rsidRPr="003470CF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1500</w:t>
            </w:r>
          </w:p>
        </w:tc>
        <w:tc>
          <w:tcPr>
            <w:tcW w:w="666" w:type="dxa"/>
          </w:tcPr>
          <w:p w:rsidR="00A006B3" w:rsidRPr="003470CF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</w:t>
            </w:r>
          </w:p>
        </w:tc>
        <w:tc>
          <w:tcPr>
            <w:tcW w:w="621" w:type="dxa"/>
          </w:tcPr>
          <w:p w:rsidR="00A006B3" w:rsidRPr="003470CF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860</w:t>
            </w:r>
          </w:p>
        </w:tc>
        <w:tc>
          <w:tcPr>
            <w:tcW w:w="602" w:type="dxa"/>
          </w:tcPr>
          <w:p w:rsidR="00A006B3" w:rsidRPr="003470CF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730</w:t>
            </w:r>
          </w:p>
        </w:tc>
        <w:tc>
          <w:tcPr>
            <w:tcW w:w="616" w:type="dxa"/>
          </w:tcPr>
          <w:p w:rsidR="00A006B3" w:rsidRPr="003470CF" w:rsidRDefault="00A006B3" w:rsidP="00A006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1230</w:t>
            </w:r>
          </w:p>
        </w:tc>
      </w:tr>
      <w:tr w:rsidR="000212C1" w:rsidRPr="003470CF" w:rsidTr="0069560B">
        <w:tc>
          <w:tcPr>
            <w:tcW w:w="3610" w:type="dxa"/>
          </w:tcPr>
          <w:p w:rsidR="000212C1" w:rsidRPr="0069560B" w:rsidRDefault="000212C1" w:rsidP="0069560B">
            <w:pPr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69560B">
              <w:rPr>
                <w:rFonts w:ascii="Times New Roman" w:hAnsi="Times New Roman" w:cs="Times New Roman"/>
                <w:sz w:val="20"/>
                <w:szCs w:val="20"/>
              </w:rPr>
              <w:t>Исполнение 4 (вход сбоку, выход снизу)</w:t>
            </w:r>
          </w:p>
        </w:tc>
        <w:tc>
          <w:tcPr>
            <w:tcW w:w="688" w:type="dxa"/>
          </w:tcPr>
          <w:p w:rsidR="000212C1" w:rsidRPr="000C5437" w:rsidRDefault="000212C1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1500</w:t>
            </w:r>
          </w:p>
        </w:tc>
        <w:tc>
          <w:tcPr>
            <w:tcW w:w="648" w:type="dxa"/>
          </w:tcPr>
          <w:p w:rsidR="000212C1" w:rsidRPr="000C5437" w:rsidRDefault="009B11BF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647" w:type="dxa"/>
          </w:tcPr>
          <w:p w:rsidR="000212C1" w:rsidRPr="000C5437" w:rsidRDefault="003A4385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="000212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637" w:type="dxa"/>
          </w:tcPr>
          <w:p w:rsidR="000212C1" w:rsidRPr="003470CF" w:rsidRDefault="000212C1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602" w:type="dxa"/>
          </w:tcPr>
          <w:p w:rsidR="000212C1" w:rsidRPr="003470CF" w:rsidRDefault="003470CF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</w:t>
            </w:r>
            <w:r w:rsidR="000212C1"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02" w:type="dxa"/>
          </w:tcPr>
          <w:p w:rsidR="000212C1" w:rsidRPr="003470CF" w:rsidRDefault="003470CF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 w:rsidR="000212C1"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8" w:type="dxa"/>
          </w:tcPr>
          <w:p w:rsidR="000212C1" w:rsidRPr="003470CF" w:rsidRDefault="000212C1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1500</w:t>
            </w:r>
          </w:p>
        </w:tc>
        <w:tc>
          <w:tcPr>
            <w:tcW w:w="666" w:type="dxa"/>
          </w:tcPr>
          <w:p w:rsidR="000212C1" w:rsidRPr="003470CF" w:rsidRDefault="000212C1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</w:t>
            </w:r>
          </w:p>
        </w:tc>
        <w:tc>
          <w:tcPr>
            <w:tcW w:w="621" w:type="dxa"/>
          </w:tcPr>
          <w:p w:rsidR="000212C1" w:rsidRPr="00A006B3" w:rsidRDefault="00A006B3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860</w:t>
            </w:r>
          </w:p>
        </w:tc>
        <w:tc>
          <w:tcPr>
            <w:tcW w:w="602" w:type="dxa"/>
          </w:tcPr>
          <w:p w:rsidR="000212C1" w:rsidRPr="003470CF" w:rsidRDefault="00A006B3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730</w:t>
            </w:r>
          </w:p>
        </w:tc>
        <w:tc>
          <w:tcPr>
            <w:tcW w:w="616" w:type="dxa"/>
          </w:tcPr>
          <w:p w:rsidR="000212C1" w:rsidRPr="003470CF" w:rsidRDefault="003470CF" w:rsidP="00D2476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470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1230</w:t>
            </w:r>
          </w:p>
        </w:tc>
      </w:tr>
    </w:tbl>
    <w:p w:rsidR="00EE1387" w:rsidRDefault="00EE1387" w:rsidP="00EE1387">
      <w:pPr>
        <w:spacing w:after="0" w:line="276" w:lineRule="auto"/>
        <w:ind w:left="-709" w:firstLine="283"/>
        <w:rPr>
          <w:rFonts w:ascii="Times New Roman" w:hAnsi="Times New Roman" w:cs="Times New Roman"/>
          <w:sz w:val="20"/>
          <w:szCs w:val="20"/>
        </w:rPr>
      </w:pPr>
    </w:p>
    <w:p w:rsidR="00C07C4F" w:rsidRDefault="00C07C4F" w:rsidP="00EE1387">
      <w:pPr>
        <w:spacing w:after="0" w:line="276" w:lineRule="auto"/>
        <w:ind w:left="-709" w:firstLine="283"/>
        <w:rPr>
          <w:rFonts w:ascii="Times New Roman" w:hAnsi="Times New Roman" w:cs="Times New Roman"/>
          <w:sz w:val="20"/>
          <w:szCs w:val="20"/>
        </w:rPr>
      </w:pPr>
    </w:p>
    <w:p w:rsidR="00C07C4F" w:rsidRPr="0069560B" w:rsidRDefault="00C07C4F" w:rsidP="00EE1387">
      <w:pPr>
        <w:spacing w:after="0" w:line="276" w:lineRule="auto"/>
        <w:ind w:left="-709" w:firstLine="283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10616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48"/>
        <w:gridCol w:w="4468"/>
      </w:tblGrid>
      <w:tr w:rsidR="009A73C1" w:rsidTr="00817323">
        <w:trPr>
          <w:trHeight w:val="3619"/>
        </w:trPr>
        <w:tc>
          <w:tcPr>
            <w:tcW w:w="6148" w:type="dxa"/>
          </w:tcPr>
          <w:p w:rsidR="009A73C1" w:rsidRDefault="00817323" w:rsidP="00D27B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3871530" cy="2047875"/>
                  <wp:effectExtent l="0" t="0" r="0" b="0"/>
                  <wp:docPr id="3" name="Рисунок 3" descr="C:\Users\Администратор\AppData\Local\Microsoft\Windows\INetCache\Content.Word\IMG_9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AppData\Local\Microsoft\Windows\INetCache\Content.Word\IMG_9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203" cy="204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</w:tcPr>
          <w:p w:rsidR="009A73C1" w:rsidRDefault="00613453" w:rsidP="000C5D6E">
            <w:pPr>
              <w:ind w:firstLine="12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476" cy="1971675"/>
                  <wp:effectExtent l="0" t="0" r="0" b="0"/>
                  <wp:docPr id="2" name="Рисунок 2" descr="C:\Users\Администратор\AppData\Local\Microsoft\Windows\INetCache\Content.Word\IMG_1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AppData\Local\Microsoft\Windows\INetCache\Content.Word\IMG_1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173" cy="19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387" w:rsidRDefault="00EE1387" w:rsidP="00D27B2C">
      <w:pPr>
        <w:rPr>
          <w:rFonts w:ascii="Times New Roman" w:hAnsi="Times New Roman" w:cs="Times New Roman"/>
          <w:sz w:val="20"/>
          <w:szCs w:val="20"/>
        </w:rPr>
      </w:pPr>
    </w:p>
    <w:sectPr w:rsidR="00EE1387" w:rsidSect="000212C1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83279"/>
    <w:multiLevelType w:val="hybridMultilevel"/>
    <w:tmpl w:val="02B4FF9A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16335394"/>
    <w:multiLevelType w:val="hybridMultilevel"/>
    <w:tmpl w:val="2FFE761A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>
    <w:nsid w:val="22276DDA"/>
    <w:multiLevelType w:val="hybridMultilevel"/>
    <w:tmpl w:val="3C363BD8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>
    <w:nsid w:val="2E814375"/>
    <w:multiLevelType w:val="hybridMultilevel"/>
    <w:tmpl w:val="26FE3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229F3"/>
    <w:multiLevelType w:val="hybridMultilevel"/>
    <w:tmpl w:val="2020B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5472BA"/>
    <w:multiLevelType w:val="hybridMultilevel"/>
    <w:tmpl w:val="2FBE17B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>
    <w:nsid w:val="3C944634"/>
    <w:multiLevelType w:val="hybridMultilevel"/>
    <w:tmpl w:val="A742257C"/>
    <w:lvl w:ilvl="0" w:tplc="765C18AE">
      <w:start w:val="1"/>
      <w:numFmt w:val="decimal"/>
      <w:lvlText w:val="%1."/>
      <w:lvlJc w:val="left"/>
      <w:pPr>
        <w:ind w:left="83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>
    <w:nsid w:val="40414610"/>
    <w:multiLevelType w:val="hybridMultilevel"/>
    <w:tmpl w:val="3FA4FABE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>
    <w:nsid w:val="41761D61"/>
    <w:multiLevelType w:val="hybridMultilevel"/>
    <w:tmpl w:val="5D78388E"/>
    <w:lvl w:ilvl="0" w:tplc="03866D5A">
      <w:start w:val="1"/>
      <w:numFmt w:val="decimal"/>
      <w:lvlText w:val="%1."/>
      <w:lvlJc w:val="left"/>
      <w:pPr>
        <w:ind w:left="43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>
    <w:nsid w:val="49CD037B"/>
    <w:multiLevelType w:val="hybridMultilevel"/>
    <w:tmpl w:val="564CF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D23633"/>
    <w:multiLevelType w:val="hybridMultilevel"/>
    <w:tmpl w:val="12FA7BE8"/>
    <w:lvl w:ilvl="0" w:tplc="765C18AE">
      <w:start w:val="1"/>
      <w:numFmt w:val="decimal"/>
      <w:lvlText w:val="%1."/>
      <w:lvlJc w:val="left"/>
      <w:pPr>
        <w:ind w:left="130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913" w:hanging="360"/>
      </w:pPr>
    </w:lvl>
    <w:lvl w:ilvl="2" w:tplc="0419001B" w:tentative="1">
      <w:start w:val="1"/>
      <w:numFmt w:val="lowerRoman"/>
      <w:lvlText w:val="%3."/>
      <w:lvlJc w:val="right"/>
      <w:pPr>
        <w:ind w:left="2633" w:hanging="180"/>
      </w:pPr>
    </w:lvl>
    <w:lvl w:ilvl="3" w:tplc="0419000F" w:tentative="1">
      <w:start w:val="1"/>
      <w:numFmt w:val="decimal"/>
      <w:lvlText w:val="%4."/>
      <w:lvlJc w:val="left"/>
      <w:pPr>
        <w:ind w:left="3353" w:hanging="360"/>
      </w:pPr>
    </w:lvl>
    <w:lvl w:ilvl="4" w:tplc="04190019" w:tentative="1">
      <w:start w:val="1"/>
      <w:numFmt w:val="lowerLetter"/>
      <w:lvlText w:val="%5."/>
      <w:lvlJc w:val="left"/>
      <w:pPr>
        <w:ind w:left="4073" w:hanging="360"/>
      </w:pPr>
    </w:lvl>
    <w:lvl w:ilvl="5" w:tplc="0419001B" w:tentative="1">
      <w:start w:val="1"/>
      <w:numFmt w:val="lowerRoman"/>
      <w:lvlText w:val="%6."/>
      <w:lvlJc w:val="right"/>
      <w:pPr>
        <w:ind w:left="4793" w:hanging="180"/>
      </w:pPr>
    </w:lvl>
    <w:lvl w:ilvl="6" w:tplc="0419000F" w:tentative="1">
      <w:start w:val="1"/>
      <w:numFmt w:val="decimal"/>
      <w:lvlText w:val="%7."/>
      <w:lvlJc w:val="left"/>
      <w:pPr>
        <w:ind w:left="5513" w:hanging="360"/>
      </w:pPr>
    </w:lvl>
    <w:lvl w:ilvl="7" w:tplc="04190019" w:tentative="1">
      <w:start w:val="1"/>
      <w:numFmt w:val="lowerLetter"/>
      <w:lvlText w:val="%8."/>
      <w:lvlJc w:val="left"/>
      <w:pPr>
        <w:ind w:left="6233" w:hanging="360"/>
      </w:pPr>
    </w:lvl>
    <w:lvl w:ilvl="8" w:tplc="0419001B" w:tentative="1">
      <w:start w:val="1"/>
      <w:numFmt w:val="lowerRoman"/>
      <w:lvlText w:val="%9."/>
      <w:lvlJc w:val="right"/>
      <w:pPr>
        <w:ind w:left="6953" w:hanging="180"/>
      </w:pPr>
    </w:lvl>
  </w:abstractNum>
  <w:abstractNum w:abstractNumId="11">
    <w:nsid w:val="55A84314"/>
    <w:multiLevelType w:val="hybridMultilevel"/>
    <w:tmpl w:val="4628F418"/>
    <w:lvl w:ilvl="0" w:tplc="BC50B930">
      <w:start w:val="1"/>
      <w:numFmt w:val="decimal"/>
      <w:lvlText w:val="%1."/>
      <w:lvlJc w:val="left"/>
      <w:pPr>
        <w:ind w:left="83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>
    <w:nsid w:val="5C156951"/>
    <w:multiLevelType w:val="hybridMultilevel"/>
    <w:tmpl w:val="3014E850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3">
    <w:nsid w:val="674B6D7A"/>
    <w:multiLevelType w:val="hybridMultilevel"/>
    <w:tmpl w:val="43EC411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>
    <w:nsid w:val="6B265E53"/>
    <w:multiLevelType w:val="hybridMultilevel"/>
    <w:tmpl w:val="BDB68140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>
    <w:nsid w:val="71215E8E"/>
    <w:multiLevelType w:val="hybridMultilevel"/>
    <w:tmpl w:val="738C4538"/>
    <w:lvl w:ilvl="0" w:tplc="CD96A4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2"/>
  </w:num>
  <w:num w:numId="5">
    <w:abstractNumId w:val="15"/>
  </w:num>
  <w:num w:numId="6">
    <w:abstractNumId w:val="9"/>
  </w:num>
  <w:num w:numId="7">
    <w:abstractNumId w:val="6"/>
  </w:num>
  <w:num w:numId="8">
    <w:abstractNumId w:val="5"/>
  </w:num>
  <w:num w:numId="9">
    <w:abstractNumId w:val="10"/>
  </w:num>
  <w:num w:numId="10">
    <w:abstractNumId w:val="13"/>
  </w:num>
  <w:num w:numId="11">
    <w:abstractNumId w:val="12"/>
  </w:num>
  <w:num w:numId="12">
    <w:abstractNumId w:val="7"/>
  </w:num>
  <w:num w:numId="13">
    <w:abstractNumId w:val="11"/>
  </w:num>
  <w:num w:numId="14">
    <w:abstractNumId w:val="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81D"/>
    <w:rsid w:val="0002049A"/>
    <w:rsid w:val="000212C1"/>
    <w:rsid w:val="000424F9"/>
    <w:rsid w:val="00065929"/>
    <w:rsid w:val="00077C54"/>
    <w:rsid w:val="00091069"/>
    <w:rsid w:val="000C2582"/>
    <w:rsid w:val="000C5D6E"/>
    <w:rsid w:val="000E6FCD"/>
    <w:rsid w:val="000F78EA"/>
    <w:rsid w:val="001054F7"/>
    <w:rsid w:val="00114ECB"/>
    <w:rsid w:val="0013058F"/>
    <w:rsid w:val="00134446"/>
    <w:rsid w:val="00146622"/>
    <w:rsid w:val="00150233"/>
    <w:rsid w:val="001559E3"/>
    <w:rsid w:val="00187B00"/>
    <w:rsid w:val="001A07D1"/>
    <w:rsid w:val="001A15F6"/>
    <w:rsid w:val="001A3E92"/>
    <w:rsid w:val="001A6DC6"/>
    <w:rsid w:val="001C4726"/>
    <w:rsid w:val="001F31F1"/>
    <w:rsid w:val="001F442D"/>
    <w:rsid w:val="00212DC9"/>
    <w:rsid w:val="0022197F"/>
    <w:rsid w:val="00226DC6"/>
    <w:rsid w:val="00230D50"/>
    <w:rsid w:val="002404A4"/>
    <w:rsid w:val="002442A9"/>
    <w:rsid w:val="00244F57"/>
    <w:rsid w:val="00252332"/>
    <w:rsid w:val="002819C6"/>
    <w:rsid w:val="002961D3"/>
    <w:rsid w:val="002C2A90"/>
    <w:rsid w:val="002D6DCB"/>
    <w:rsid w:val="002F0A25"/>
    <w:rsid w:val="00312FE6"/>
    <w:rsid w:val="003200DF"/>
    <w:rsid w:val="00342381"/>
    <w:rsid w:val="003470CF"/>
    <w:rsid w:val="0036322D"/>
    <w:rsid w:val="00367F65"/>
    <w:rsid w:val="00375827"/>
    <w:rsid w:val="0038143B"/>
    <w:rsid w:val="00383523"/>
    <w:rsid w:val="003A3F76"/>
    <w:rsid w:val="003A4385"/>
    <w:rsid w:val="003A7F82"/>
    <w:rsid w:val="003B5ABE"/>
    <w:rsid w:val="003B736F"/>
    <w:rsid w:val="003C18A8"/>
    <w:rsid w:val="003C681B"/>
    <w:rsid w:val="003E5DDC"/>
    <w:rsid w:val="003F3A72"/>
    <w:rsid w:val="003F7B33"/>
    <w:rsid w:val="004025E4"/>
    <w:rsid w:val="004058CA"/>
    <w:rsid w:val="00412212"/>
    <w:rsid w:val="004148E4"/>
    <w:rsid w:val="00415EA3"/>
    <w:rsid w:val="004259E7"/>
    <w:rsid w:val="0043161C"/>
    <w:rsid w:val="004319FA"/>
    <w:rsid w:val="0043417E"/>
    <w:rsid w:val="00442986"/>
    <w:rsid w:val="00476E60"/>
    <w:rsid w:val="0048233F"/>
    <w:rsid w:val="00492B48"/>
    <w:rsid w:val="004C6DB4"/>
    <w:rsid w:val="004E08C2"/>
    <w:rsid w:val="004E642E"/>
    <w:rsid w:val="004F3B81"/>
    <w:rsid w:val="004F484F"/>
    <w:rsid w:val="005001CD"/>
    <w:rsid w:val="00502B03"/>
    <w:rsid w:val="00505217"/>
    <w:rsid w:val="005075D2"/>
    <w:rsid w:val="005201C6"/>
    <w:rsid w:val="00536CD5"/>
    <w:rsid w:val="00552C8C"/>
    <w:rsid w:val="005532F2"/>
    <w:rsid w:val="0056612E"/>
    <w:rsid w:val="00566D65"/>
    <w:rsid w:val="00570D50"/>
    <w:rsid w:val="005710DE"/>
    <w:rsid w:val="0057677E"/>
    <w:rsid w:val="005B55DF"/>
    <w:rsid w:val="005E0151"/>
    <w:rsid w:val="005F1D37"/>
    <w:rsid w:val="00602FA1"/>
    <w:rsid w:val="00613453"/>
    <w:rsid w:val="00617DFE"/>
    <w:rsid w:val="00647759"/>
    <w:rsid w:val="00652898"/>
    <w:rsid w:val="0069560B"/>
    <w:rsid w:val="00697AF9"/>
    <w:rsid w:val="00717DF1"/>
    <w:rsid w:val="0072357D"/>
    <w:rsid w:val="00731C63"/>
    <w:rsid w:val="00733EFD"/>
    <w:rsid w:val="0073542E"/>
    <w:rsid w:val="00740901"/>
    <w:rsid w:val="00742F1B"/>
    <w:rsid w:val="00751DC3"/>
    <w:rsid w:val="00753C34"/>
    <w:rsid w:val="00765C70"/>
    <w:rsid w:val="00772FBD"/>
    <w:rsid w:val="00775B37"/>
    <w:rsid w:val="007764D5"/>
    <w:rsid w:val="00780DCA"/>
    <w:rsid w:val="007857A3"/>
    <w:rsid w:val="00790147"/>
    <w:rsid w:val="007B2ED0"/>
    <w:rsid w:val="007D35A5"/>
    <w:rsid w:val="007E05DA"/>
    <w:rsid w:val="00816CC4"/>
    <w:rsid w:val="00817323"/>
    <w:rsid w:val="008218F0"/>
    <w:rsid w:val="00833F53"/>
    <w:rsid w:val="00835239"/>
    <w:rsid w:val="0084403C"/>
    <w:rsid w:val="00846ABA"/>
    <w:rsid w:val="00847C8F"/>
    <w:rsid w:val="008535D0"/>
    <w:rsid w:val="00864EFB"/>
    <w:rsid w:val="00867B1B"/>
    <w:rsid w:val="008A08DD"/>
    <w:rsid w:val="008A200D"/>
    <w:rsid w:val="008B7D0F"/>
    <w:rsid w:val="008C5A1F"/>
    <w:rsid w:val="008D581D"/>
    <w:rsid w:val="008D6F02"/>
    <w:rsid w:val="008D7E3D"/>
    <w:rsid w:val="008E44E6"/>
    <w:rsid w:val="008F63E6"/>
    <w:rsid w:val="00906AE9"/>
    <w:rsid w:val="00914060"/>
    <w:rsid w:val="0091648A"/>
    <w:rsid w:val="00922EF7"/>
    <w:rsid w:val="00927652"/>
    <w:rsid w:val="009332B6"/>
    <w:rsid w:val="00933A82"/>
    <w:rsid w:val="00944D14"/>
    <w:rsid w:val="00953B1D"/>
    <w:rsid w:val="00957179"/>
    <w:rsid w:val="00967283"/>
    <w:rsid w:val="00980B97"/>
    <w:rsid w:val="00981C09"/>
    <w:rsid w:val="00983702"/>
    <w:rsid w:val="0098564A"/>
    <w:rsid w:val="00987222"/>
    <w:rsid w:val="00991804"/>
    <w:rsid w:val="009942E0"/>
    <w:rsid w:val="009A5773"/>
    <w:rsid w:val="009A73C1"/>
    <w:rsid w:val="009A7F58"/>
    <w:rsid w:val="009B11BF"/>
    <w:rsid w:val="009B1454"/>
    <w:rsid w:val="009B5706"/>
    <w:rsid w:val="009D2728"/>
    <w:rsid w:val="009F1278"/>
    <w:rsid w:val="009F22C1"/>
    <w:rsid w:val="009F3E14"/>
    <w:rsid w:val="00A006B3"/>
    <w:rsid w:val="00A0487F"/>
    <w:rsid w:val="00A13B0F"/>
    <w:rsid w:val="00A25541"/>
    <w:rsid w:val="00A30293"/>
    <w:rsid w:val="00A632AB"/>
    <w:rsid w:val="00A85950"/>
    <w:rsid w:val="00A9440B"/>
    <w:rsid w:val="00AA6DAB"/>
    <w:rsid w:val="00AA7D5C"/>
    <w:rsid w:val="00AC63B0"/>
    <w:rsid w:val="00AD67FE"/>
    <w:rsid w:val="00AE3425"/>
    <w:rsid w:val="00AF5AD4"/>
    <w:rsid w:val="00B06412"/>
    <w:rsid w:val="00B120C3"/>
    <w:rsid w:val="00B271CB"/>
    <w:rsid w:val="00B37285"/>
    <w:rsid w:val="00B5765E"/>
    <w:rsid w:val="00B6321E"/>
    <w:rsid w:val="00BA25AC"/>
    <w:rsid w:val="00BC0428"/>
    <w:rsid w:val="00BC0F96"/>
    <w:rsid w:val="00BC4BCD"/>
    <w:rsid w:val="00BD6440"/>
    <w:rsid w:val="00BF458B"/>
    <w:rsid w:val="00C038D5"/>
    <w:rsid w:val="00C07C4F"/>
    <w:rsid w:val="00C13CED"/>
    <w:rsid w:val="00C32025"/>
    <w:rsid w:val="00C447F8"/>
    <w:rsid w:val="00C53223"/>
    <w:rsid w:val="00C66A39"/>
    <w:rsid w:val="00C81C73"/>
    <w:rsid w:val="00C90028"/>
    <w:rsid w:val="00C966CB"/>
    <w:rsid w:val="00CB1625"/>
    <w:rsid w:val="00CD7AD9"/>
    <w:rsid w:val="00CE119B"/>
    <w:rsid w:val="00D154C7"/>
    <w:rsid w:val="00D16505"/>
    <w:rsid w:val="00D21D7D"/>
    <w:rsid w:val="00D27B2C"/>
    <w:rsid w:val="00D3744D"/>
    <w:rsid w:val="00D56206"/>
    <w:rsid w:val="00D82175"/>
    <w:rsid w:val="00D832A2"/>
    <w:rsid w:val="00D857F2"/>
    <w:rsid w:val="00D91937"/>
    <w:rsid w:val="00DA34D5"/>
    <w:rsid w:val="00DB221B"/>
    <w:rsid w:val="00DD6B36"/>
    <w:rsid w:val="00DF5AA5"/>
    <w:rsid w:val="00E01FAB"/>
    <w:rsid w:val="00E039FC"/>
    <w:rsid w:val="00E0432E"/>
    <w:rsid w:val="00E46E23"/>
    <w:rsid w:val="00E528CB"/>
    <w:rsid w:val="00E566B1"/>
    <w:rsid w:val="00E61E6D"/>
    <w:rsid w:val="00E72C02"/>
    <w:rsid w:val="00EC05F4"/>
    <w:rsid w:val="00EC2F2D"/>
    <w:rsid w:val="00EC34F5"/>
    <w:rsid w:val="00EC6FD3"/>
    <w:rsid w:val="00ED0FE9"/>
    <w:rsid w:val="00ED143F"/>
    <w:rsid w:val="00ED5A87"/>
    <w:rsid w:val="00EE1387"/>
    <w:rsid w:val="00EE172D"/>
    <w:rsid w:val="00EE6597"/>
    <w:rsid w:val="00EF14F4"/>
    <w:rsid w:val="00F06B9D"/>
    <w:rsid w:val="00F117FA"/>
    <w:rsid w:val="00F11840"/>
    <w:rsid w:val="00F14157"/>
    <w:rsid w:val="00F30630"/>
    <w:rsid w:val="00F31605"/>
    <w:rsid w:val="00F37B59"/>
    <w:rsid w:val="00F676D3"/>
    <w:rsid w:val="00F71FC8"/>
    <w:rsid w:val="00F81ECF"/>
    <w:rsid w:val="00F904C5"/>
    <w:rsid w:val="00F905D4"/>
    <w:rsid w:val="00FA19A1"/>
    <w:rsid w:val="00FA1A39"/>
    <w:rsid w:val="00FA6B5D"/>
    <w:rsid w:val="00FD7B0E"/>
    <w:rsid w:val="00FE1409"/>
    <w:rsid w:val="00FE3E73"/>
    <w:rsid w:val="00FE5C62"/>
    <w:rsid w:val="00FF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A9BE13-D18D-4211-A79F-803FE402A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9C6"/>
    <w:pPr>
      <w:ind w:left="720"/>
      <w:contextualSpacing/>
    </w:pPr>
  </w:style>
  <w:style w:type="table" w:styleId="a4">
    <w:name w:val="Table Grid"/>
    <w:basedOn w:val="a1"/>
    <w:uiPriority w:val="39"/>
    <w:rsid w:val="002819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ubtle Emphasis"/>
    <w:basedOn w:val="a0"/>
    <w:uiPriority w:val="19"/>
    <w:qFormat/>
    <w:rsid w:val="002819C6"/>
    <w:rPr>
      <w:i/>
      <w:iCs/>
      <w:color w:val="404040" w:themeColor="text1" w:themeTint="BF"/>
    </w:rPr>
  </w:style>
  <w:style w:type="paragraph" w:styleId="a6">
    <w:name w:val="Balloon Text"/>
    <w:basedOn w:val="a"/>
    <w:link w:val="a7"/>
    <w:uiPriority w:val="99"/>
    <w:semiHidden/>
    <w:unhideWhenUsed/>
    <w:rsid w:val="00B120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120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99</cp:revision>
  <cp:lastPrinted>2019-12-05T10:50:00Z</cp:lastPrinted>
  <dcterms:created xsi:type="dcterms:W3CDTF">2019-11-11T04:52:00Z</dcterms:created>
  <dcterms:modified xsi:type="dcterms:W3CDTF">2019-12-17T10:06:00Z</dcterms:modified>
</cp:coreProperties>
</file>