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EEB" w:rsidRDefault="002819C6" w:rsidP="00B07EEB">
      <w:pPr>
        <w:pStyle w:val="a3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8268A">
        <w:rPr>
          <w:rFonts w:ascii="Times New Roman" w:hAnsi="Times New Roman" w:cs="Times New Roman"/>
          <w:b/>
          <w:sz w:val="20"/>
          <w:szCs w:val="20"/>
        </w:rPr>
        <w:t>Технические хар</w:t>
      </w:r>
      <w:r w:rsidR="003A7F82" w:rsidRPr="0008268A">
        <w:rPr>
          <w:rFonts w:ascii="Times New Roman" w:hAnsi="Times New Roman" w:cs="Times New Roman"/>
          <w:b/>
          <w:sz w:val="20"/>
          <w:szCs w:val="20"/>
        </w:rPr>
        <w:t>актеристики</w:t>
      </w:r>
      <w:r w:rsidR="00B07EEB" w:rsidRPr="00B07EE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07EEB">
        <w:rPr>
          <w:rFonts w:ascii="Times New Roman" w:hAnsi="Times New Roman" w:cs="Times New Roman"/>
          <w:b/>
          <w:sz w:val="20"/>
          <w:szCs w:val="20"/>
        </w:rPr>
        <w:t>газорегуляторных пунктов и установок</w:t>
      </w:r>
    </w:p>
    <w:p w:rsidR="003A7F82" w:rsidRDefault="00B07EEB" w:rsidP="00B07EEB">
      <w:pPr>
        <w:pStyle w:val="a3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 регулятором давления</w:t>
      </w:r>
      <w:r w:rsidR="00A5220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F2557">
        <w:rPr>
          <w:rFonts w:ascii="Times New Roman" w:hAnsi="Times New Roman" w:cs="Times New Roman"/>
          <w:b/>
          <w:sz w:val="20"/>
          <w:szCs w:val="20"/>
        </w:rPr>
        <w:t>РДСК-50М-1 (М-3; БМ)</w:t>
      </w:r>
    </w:p>
    <w:p w:rsidR="000349DD" w:rsidRPr="0008268A" w:rsidRDefault="000349DD" w:rsidP="00B07EEB">
      <w:pPr>
        <w:pStyle w:val="a3"/>
        <w:spacing w:after="0" w:line="240" w:lineRule="auto"/>
        <w:ind w:left="0" w:hanging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C6DB4" w:rsidRPr="000C5437" w:rsidRDefault="00710902" w:rsidP="00094E9A">
      <w:pPr>
        <w:pStyle w:val="a3"/>
        <w:spacing w:after="0" w:line="240" w:lineRule="auto"/>
        <w:ind w:left="-567" w:firstLine="14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Style w:val="a4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679"/>
        <w:gridCol w:w="1937"/>
        <w:gridCol w:w="1937"/>
        <w:gridCol w:w="1938"/>
      </w:tblGrid>
      <w:tr w:rsidR="00805229" w:rsidRPr="00731C63" w:rsidTr="00D2032F">
        <w:trPr>
          <w:trHeight w:val="241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1C6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параметра или размера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Газорегуляторные пункты и установки*</w:t>
            </w:r>
          </w:p>
        </w:tc>
      </w:tr>
      <w:tr w:rsidR="00805229" w:rsidRPr="00731C63" w:rsidTr="00805229">
        <w:trPr>
          <w:trHeight w:val="181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805229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>Модель регулятора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РДСК-50М-1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РДСК-50М-3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РДСК-50БМ</w:t>
            </w:r>
          </w:p>
        </w:tc>
      </w:tr>
      <w:tr w:rsidR="00805229" w:rsidRPr="00731C63" w:rsidTr="00D2032F">
        <w:trPr>
          <w:trHeight w:val="22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>Регулируемая среда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Природный газ по ГОСТ 5542-2014</w:t>
            </w:r>
          </w:p>
        </w:tc>
      </w:tr>
      <w:tr w:rsidR="00805229" w:rsidRPr="00731C63" w:rsidTr="00C0755A">
        <w:trPr>
          <w:trHeight w:val="25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 xml:space="preserve">Диапазон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рабочих </w:t>
            </w: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>входных давлений, МПа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5229" w:rsidRPr="00731C63" w:rsidRDefault="007661EC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0,1...1,2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5229" w:rsidRPr="00731C63" w:rsidRDefault="00FF1848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0,1…1,2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5229" w:rsidRPr="00731C63" w:rsidRDefault="00C938BB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0,4…1,2</w:t>
            </w:r>
          </w:p>
        </w:tc>
      </w:tr>
      <w:tr w:rsidR="00805229" w:rsidRPr="00731C63" w:rsidTr="00163F08">
        <w:trPr>
          <w:trHeight w:val="14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>Диапазон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настройки выходных давлений, к</w:t>
            </w: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19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229" w:rsidRPr="00731C63" w:rsidRDefault="00C938BB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10…40</w:t>
            </w:r>
          </w:p>
        </w:tc>
        <w:tc>
          <w:tcPr>
            <w:tcW w:w="19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229" w:rsidRPr="00731C63" w:rsidRDefault="00C938BB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40…100</w:t>
            </w:r>
          </w:p>
        </w:tc>
        <w:tc>
          <w:tcPr>
            <w:tcW w:w="19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229" w:rsidRPr="00731C63" w:rsidRDefault="00C938BB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270…300</w:t>
            </w:r>
          </w:p>
        </w:tc>
      </w:tr>
      <w:tr w:rsidR="00805229" w:rsidRPr="00731C63" w:rsidTr="00D2032F">
        <w:trPr>
          <w:trHeight w:val="74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5229" w:rsidRPr="00527A28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Диапа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зон настройки давления срабаты</w:t>
            </w:r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  <w:p w:rsidR="00805229" w:rsidRPr="00527A28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едохранительного запорного клапана ПЗК, от заданного </w:t>
            </w:r>
            <w:r w:rsidRPr="00527A28">
              <w:rPr>
                <w:rFonts w:ascii="Times New Roman" w:hAnsi="Times New Roman" w:cs="Times New Roman"/>
                <w:sz w:val="20"/>
                <w:szCs w:val="20"/>
              </w:rPr>
              <w:t xml:space="preserve">значения </w:t>
            </w:r>
            <w:proofErr w:type="spellStart"/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, кПа</w:t>
            </w:r>
          </w:p>
          <w:p w:rsidR="00805229" w:rsidRPr="00527A28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- при повышении выходного давления</w:t>
            </w:r>
          </w:p>
          <w:p w:rsidR="00805229" w:rsidRPr="00731C63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- при понижении выходного давления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5229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229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229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229" w:rsidRPr="00527A28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(1,25…1,4</w:t>
            </w:r>
            <w:r w:rsidRPr="00527A2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527A28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527A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05229" w:rsidRPr="00731C63" w:rsidRDefault="007661EC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(0,3…0,6</w:t>
            </w:r>
            <w:r w:rsidR="00805229" w:rsidRPr="00527A28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="00805229" w:rsidRPr="00527A28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</w:p>
        </w:tc>
      </w:tr>
      <w:tr w:rsidR="00304140" w:rsidRPr="00731C63" w:rsidTr="00304140">
        <w:trPr>
          <w:trHeight w:val="35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140" w:rsidRPr="00CB6E22" w:rsidRDefault="00304140" w:rsidP="00304140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Диапаз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 настройки предохранит</w:t>
            </w:r>
            <w:r w:rsidR="001858D6">
              <w:rPr>
                <w:rFonts w:ascii="Times New Roman" w:hAnsi="Times New Roman" w:cs="Times New Roman"/>
                <w:sz w:val="20"/>
                <w:szCs w:val="20"/>
              </w:rPr>
              <w:t xml:space="preserve">ельного сбросного клапана </w:t>
            </w:r>
            <w:proofErr w:type="gramStart"/>
            <w:r w:rsidR="001858D6">
              <w:rPr>
                <w:rFonts w:ascii="Times New Roman" w:hAnsi="Times New Roman" w:cs="Times New Roman"/>
                <w:sz w:val="20"/>
                <w:szCs w:val="20"/>
              </w:rPr>
              <w:t>КПС-С</w:t>
            </w:r>
            <w:proofErr w:type="gramEnd"/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, МПа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140" w:rsidRPr="00CB6E22" w:rsidRDefault="00304140" w:rsidP="00304140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E22">
              <w:rPr>
                <w:rFonts w:ascii="Times New Roman" w:hAnsi="Times New Roman" w:cs="Times New Roman"/>
                <w:sz w:val="20"/>
                <w:szCs w:val="20"/>
              </w:rPr>
              <w:t xml:space="preserve">1,15 </w:t>
            </w:r>
            <w:proofErr w:type="spellStart"/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CB6E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05229" w:rsidRPr="00731C63" w:rsidTr="00D2032F">
        <w:trPr>
          <w:trHeight w:val="46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>Стабильность поддержания выходного давления, %, не более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5229" w:rsidRPr="00731C63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±10</w:t>
            </w:r>
          </w:p>
        </w:tc>
      </w:tr>
      <w:tr w:rsidR="00805229" w:rsidRPr="00731C63" w:rsidTr="00D2032F">
        <w:trPr>
          <w:trHeight w:val="51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в</w:t>
            </w:r>
            <w:r w:rsidRPr="00212DC9">
              <w:rPr>
                <w:rFonts w:ascii="Times New Roman" w:hAnsi="Times New Roman" w:cs="Times New Roman"/>
                <w:sz w:val="20"/>
                <w:szCs w:val="20"/>
              </w:rPr>
              <w:t>ходного трубопровода не 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12DC9">
              <w:rPr>
                <w:rFonts w:ascii="Times New Roman" w:hAnsi="Times New Roman" w:cs="Times New Roman"/>
                <w:sz w:val="20"/>
                <w:szCs w:val="20"/>
              </w:rPr>
              <w:t xml:space="preserve"> 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  <w:p w:rsidR="00805229" w:rsidRPr="00731C63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Диаметр вы</w:t>
            </w:r>
            <w:r w:rsidRPr="00212DC9">
              <w:rPr>
                <w:rFonts w:ascii="Times New Roman" w:hAnsi="Times New Roman" w:cs="Times New Roman"/>
                <w:sz w:val="20"/>
                <w:szCs w:val="20"/>
              </w:rPr>
              <w:t>ходного трубопровода не менее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12DC9">
              <w:rPr>
                <w:rFonts w:ascii="Times New Roman" w:hAnsi="Times New Roman" w:cs="Times New Roman"/>
                <w:sz w:val="20"/>
                <w:szCs w:val="20"/>
              </w:rPr>
              <w:t xml:space="preserve"> 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50**</w:t>
            </w:r>
          </w:p>
          <w:p w:rsidR="00805229" w:rsidRPr="00731C63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65**</w:t>
            </w:r>
          </w:p>
        </w:tc>
      </w:tr>
      <w:tr w:rsidR="00805229" w:rsidRPr="00731C63" w:rsidTr="00D2032F">
        <w:trPr>
          <w:trHeight w:val="22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805229" w:rsidP="00D203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C63">
              <w:rPr>
                <w:rFonts w:ascii="Times New Roman" w:hAnsi="Times New Roman" w:cs="Times New Roman"/>
                <w:sz w:val="20"/>
                <w:szCs w:val="20"/>
              </w:rPr>
              <w:t>Масса, кг, не более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731C63" w:rsidRDefault="007661EC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80522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05229" w:rsidRPr="00731C63" w:rsidTr="00D2032F">
        <w:trPr>
          <w:trHeight w:val="22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4D5F86" w:rsidRDefault="00805229" w:rsidP="00D203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F86">
              <w:rPr>
                <w:rFonts w:ascii="Times New Roman" w:hAnsi="Times New Roman" w:cs="Times New Roman"/>
                <w:sz w:val="20"/>
                <w:szCs w:val="20"/>
              </w:rPr>
              <w:t xml:space="preserve">Температура окружающей </w:t>
            </w:r>
            <w:proofErr w:type="gramStart"/>
            <w:r w:rsidRPr="004D5F86">
              <w:rPr>
                <w:rFonts w:ascii="Times New Roman" w:hAnsi="Times New Roman" w:cs="Times New Roman"/>
                <w:sz w:val="20"/>
                <w:szCs w:val="20"/>
              </w:rPr>
              <w:t>среды,°</w:t>
            </w:r>
            <w:proofErr w:type="gramEnd"/>
            <w:r w:rsidRPr="004D5F8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  <w:p w:rsidR="00805229" w:rsidRPr="004D5F86" w:rsidRDefault="00805229" w:rsidP="00D203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5F86">
              <w:rPr>
                <w:rFonts w:ascii="Times New Roman" w:hAnsi="Times New Roman" w:cs="Times New Roman"/>
                <w:sz w:val="20"/>
                <w:szCs w:val="20"/>
              </w:rPr>
              <w:t>(вид климатического исполнения)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29" w:rsidRPr="004D5F86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– 40 до + 50</w:t>
            </w:r>
            <w:r w:rsidRPr="004D5F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05229" w:rsidRPr="004D5F86" w:rsidRDefault="00805229" w:rsidP="00D203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(УХЛ 3</w:t>
            </w:r>
            <w:r w:rsidRPr="004D5F8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91106F" w:rsidRDefault="0091106F" w:rsidP="00DE1269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*- газорегуляторные пункты могут изготавливаться как в шкафном </w:t>
      </w:r>
      <w:r w:rsidR="004919FA">
        <w:rPr>
          <w:rFonts w:ascii="Times New Roman" w:hAnsi="Times New Roman" w:cs="Times New Roman"/>
          <w:sz w:val="20"/>
          <w:szCs w:val="20"/>
        </w:rPr>
        <w:t>исполнении,</w:t>
      </w:r>
      <w:r>
        <w:rPr>
          <w:rFonts w:ascii="Times New Roman" w:hAnsi="Times New Roman" w:cs="Times New Roman"/>
          <w:sz w:val="20"/>
          <w:szCs w:val="20"/>
        </w:rPr>
        <w:t xml:space="preserve"> так и на раме.</w:t>
      </w:r>
    </w:p>
    <w:p w:rsidR="0091106F" w:rsidRPr="004F6A00" w:rsidRDefault="0091106F" w:rsidP="00DE1269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r w:rsidRPr="004F6A00"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>*</w:t>
      </w:r>
      <w:r w:rsidRPr="004F6A00">
        <w:rPr>
          <w:rFonts w:ascii="Times New Roman" w:hAnsi="Times New Roman" w:cs="Times New Roman"/>
          <w:sz w:val="20"/>
          <w:szCs w:val="20"/>
        </w:rPr>
        <w:t xml:space="preserve"> - в зависимости от требуемого расхода газа и давления.</w:t>
      </w:r>
    </w:p>
    <w:p w:rsidR="00F74BC4" w:rsidRDefault="00F74BC4" w:rsidP="00094E9A">
      <w:pPr>
        <w:spacing w:after="0"/>
        <w:ind w:left="-567"/>
        <w:rPr>
          <w:rFonts w:ascii="Times New Roman" w:hAnsi="Times New Roman" w:cs="Times New Roman"/>
          <w:sz w:val="20"/>
          <w:szCs w:val="20"/>
        </w:rPr>
      </w:pPr>
      <w:r w:rsidRPr="001610BD">
        <w:rPr>
          <w:rFonts w:ascii="Times New Roman" w:hAnsi="Times New Roman" w:cs="Times New Roman"/>
          <w:sz w:val="20"/>
          <w:szCs w:val="20"/>
          <w:u w:val="single"/>
        </w:rPr>
        <w:t>Примечание:</w:t>
      </w:r>
      <w:r w:rsidRPr="004F6A00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стандартно газорегуляторные пункты в шкафном исполнении</w:t>
      </w:r>
      <w:r w:rsidRPr="004F6A00">
        <w:rPr>
          <w:rFonts w:ascii="Times New Roman" w:hAnsi="Times New Roman" w:cs="Times New Roman"/>
          <w:sz w:val="20"/>
          <w:szCs w:val="20"/>
        </w:rPr>
        <w:t xml:space="preserve"> изготавливается без обогрева</w:t>
      </w:r>
      <w:r>
        <w:rPr>
          <w:rFonts w:ascii="Times New Roman" w:hAnsi="Times New Roman" w:cs="Times New Roman"/>
          <w:sz w:val="20"/>
          <w:szCs w:val="20"/>
        </w:rPr>
        <w:t>, п</w:t>
      </w:r>
      <w:r w:rsidRPr="004F6A00">
        <w:rPr>
          <w:rFonts w:ascii="Times New Roman" w:hAnsi="Times New Roman" w:cs="Times New Roman"/>
          <w:sz w:val="20"/>
          <w:szCs w:val="20"/>
        </w:rPr>
        <w:t>о дополнительному запросу возможно исполнение с электрическим или газовым обогревом.</w:t>
      </w:r>
    </w:p>
    <w:p w:rsidR="00413BCF" w:rsidRPr="004F6A00" w:rsidRDefault="00413BCF" w:rsidP="007D35A5">
      <w:pPr>
        <w:rPr>
          <w:rFonts w:ascii="Times New Roman" w:hAnsi="Times New Roman" w:cs="Times New Roman"/>
          <w:b/>
          <w:sz w:val="20"/>
          <w:szCs w:val="20"/>
        </w:rPr>
      </w:pPr>
    </w:p>
    <w:p w:rsidR="004C6DB4" w:rsidRDefault="00710902" w:rsidP="000349D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Пропускная способность м³/ч, газорегуляторных пунктов и установок с </w:t>
      </w:r>
      <w:r w:rsidR="005F2557" w:rsidRPr="005F2557">
        <w:rPr>
          <w:rFonts w:ascii="Times New Roman" w:hAnsi="Times New Roman" w:cs="Times New Roman"/>
          <w:b/>
          <w:sz w:val="20"/>
          <w:szCs w:val="20"/>
        </w:rPr>
        <w:t>РДСК-50М-1 (М-3; БМ)</w:t>
      </w:r>
    </w:p>
    <w:p w:rsidR="000349DD" w:rsidRDefault="000349DD" w:rsidP="000349DD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10902" w:rsidRPr="000C5437" w:rsidRDefault="00710902" w:rsidP="000349DD">
      <w:pPr>
        <w:spacing w:after="0"/>
        <w:ind w:left="-567" w:firstLine="14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2</w:t>
      </w:r>
    </w:p>
    <w:tbl>
      <w:tblPr>
        <w:tblStyle w:val="a4"/>
        <w:tblW w:w="10491" w:type="dxa"/>
        <w:tblInd w:w="-998" w:type="dxa"/>
        <w:tblLook w:val="04A0" w:firstRow="1" w:lastRow="0" w:firstColumn="1" w:lastColumn="0" w:noHBand="0" w:noVBand="1"/>
      </w:tblPr>
      <w:tblGrid>
        <w:gridCol w:w="1725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</w:tblGrid>
      <w:tr w:rsidR="00524650" w:rsidTr="00DE1269">
        <w:tc>
          <w:tcPr>
            <w:tcW w:w="1725" w:type="dxa"/>
            <w:vMerge w:val="restart"/>
          </w:tcPr>
          <w:p w:rsidR="00524650" w:rsidRPr="00054E10" w:rsidRDefault="00524650" w:rsidP="00710902">
            <w:pPr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Рвыход</w:t>
            </w:r>
            <w:proofErr w:type="spellEnd"/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, МПа</w:t>
            </w:r>
          </w:p>
        </w:tc>
        <w:tc>
          <w:tcPr>
            <w:tcW w:w="8766" w:type="dxa"/>
            <w:gridSpan w:val="12"/>
          </w:tcPr>
          <w:p w:rsidR="00524650" w:rsidRPr="00054E10" w:rsidRDefault="00524650" w:rsidP="00710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Рвход</w:t>
            </w:r>
            <w:proofErr w:type="spellEnd"/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, МПа</w:t>
            </w:r>
          </w:p>
        </w:tc>
      </w:tr>
      <w:tr w:rsidR="00DE1269" w:rsidTr="004F04C4">
        <w:trPr>
          <w:trHeight w:val="230"/>
        </w:trPr>
        <w:tc>
          <w:tcPr>
            <w:tcW w:w="1725" w:type="dxa"/>
            <w:vMerge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31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730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731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730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31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30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731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730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31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730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731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DE1269" w:rsidTr="004F04C4">
        <w:tc>
          <w:tcPr>
            <w:tcW w:w="1725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</w:tr>
      <w:tr w:rsidR="00DE1269" w:rsidTr="004F04C4">
        <w:tc>
          <w:tcPr>
            <w:tcW w:w="1725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0,025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</w:tr>
      <w:tr w:rsidR="00DE1269" w:rsidTr="004F04C4">
        <w:tc>
          <w:tcPr>
            <w:tcW w:w="1725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</w:tr>
      <w:tr w:rsidR="00DE1269" w:rsidTr="004F04C4">
        <w:tc>
          <w:tcPr>
            <w:tcW w:w="1725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</w:tr>
      <w:tr w:rsidR="00DE1269" w:rsidTr="004F04C4">
        <w:tc>
          <w:tcPr>
            <w:tcW w:w="1725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</w:tr>
      <w:tr w:rsidR="00DE1269" w:rsidTr="004F04C4">
        <w:tc>
          <w:tcPr>
            <w:tcW w:w="1725" w:type="dxa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sz w:val="20"/>
                <w:szCs w:val="20"/>
              </w:rPr>
              <w:t>0,27…0,3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730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731" w:type="dxa"/>
            <w:vAlign w:val="bottom"/>
          </w:tcPr>
          <w:p w:rsidR="00DE1269" w:rsidRPr="00054E10" w:rsidRDefault="00DE1269" w:rsidP="00DE126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4E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</w:tr>
    </w:tbl>
    <w:p w:rsidR="008442C8" w:rsidRPr="000A18DC" w:rsidRDefault="00694653" w:rsidP="00DE1269">
      <w:pPr>
        <w:ind w:left="-567"/>
        <w:rPr>
          <w:rFonts w:ascii="Times New Roman" w:hAnsi="Times New Roman" w:cs="Times New Roman"/>
          <w:sz w:val="20"/>
          <w:szCs w:val="20"/>
        </w:rPr>
      </w:pPr>
      <w:r w:rsidRPr="00F74BC4">
        <w:rPr>
          <w:rFonts w:ascii="Times New Roman" w:hAnsi="Times New Roman" w:cs="Times New Roman"/>
          <w:sz w:val="20"/>
          <w:szCs w:val="20"/>
          <w:u w:val="single"/>
        </w:rPr>
        <w:t>П</w:t>
      </w:r>
      <w:r w:rsidR="00710902" w:rsidRPr="00F74BC4">
        <w:rPr>
          <w:rFonts w:ascii="Times New Roman" w:hAnsi="Times New Roman" w:cs="Times New Roman"/>
          <w:sz w:val="20"/>
          <w:szCs w:val="20"/>
          <w:u w:val="single"/>
        </w:rPr>
        <w:t>римечание:</w:t>
      </w:r>
      <w:r w:rsidR="00710902">
        <w:rPr>
          <w:rFonts w:ascii="Times New Roman" w:hAnsi="Times New Roman" w:cs="Times New Roman"/>
          <w:sz w:val="20"/>
          <w:szCs w:val="20"/>
        </w:rPr>
        <w:t xml:space="preserve"> п</w:t>
      </w:r>
      <w:r>
        <w:rPr>
          <w:rFonts w:ascii="Times New Roman" w:hAnsi="Times New Roman" w:cs="Times New Roman"/>
          <w:sz w:val="20"/>
          <w:szCs w:val="20"/>
        </w:rPr>
        <w:t>ропускная способность указана с учётом сопротивления</w:t>
      </w:r>
      <w:r w:rsidR="000A18DC" w:rsidRPr="000A18DC">
        <w:rPr>
          <w:rFonts w:ascii="Times New Roman" w:hAnsi="Times New Roman" w:cs="Times New Roman"/>
          <w:sz w:val="20"/>
          <w:szCs w:val="20"/>
        </w:rPr>
        <w:t xml:space="preserve"> </w:t>
      </w:r>
      <w:r w:rsidR="00A52208">
        <w:rPr>
          <w:rFonts w:ascii="Times New Roman" w:hAnsi="Times New Roman" w:cs="Times New Roman"/>
          <w:sz w:val="20"/>
          <w:szCs w:val="20"/>
        </w:rPr>
        <w:t xml:space="preserve">производительности регулятора </w:t>
      </w:r>
      <w:r w:rsidR="000A18DC" w:rsidRPr="000A18DC">
        <w:rPr>
          <w:rFonts w:ascii="Times New Roman" w:hAnsi="Times New Roman" w:cs="Times New Roman"/>
          <w:sz w:val="20"/>
          <w:szCs w:val="20"/>
        </w:rPr>
        <w:t>(-20%)</w:t>
      </w: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38BB" w:rsidRDefault="00C938BB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38BB" w:rsidRDefault="00C938BB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38BB" w:rsidRDefault="00C938BB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38BB" w:rsidRDefault="00C938BB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38BB" w:rsidRDefault="00C938BB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1D19" w:rsidRDefault="00971D19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1D19" w:rsidRDefault="00971D19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0902" w:rsidRDefault="00710902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E0DB0" w:rsidRPr="00906AE9" w:rsidRDefault="00DE0DB0" w:rsidP="00DE0DB0">
      <w:pPr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Функциональная схема</w:t>
      </w:r>
    </w:p>
    <w:tbl>
      <w:tblPr>
        <w:tblStyle w:val="a4"/>
        <w:tblW w:w="11451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1"/>
        <w:gridCol w:w="4500"/>
      </w:tblGrid>
      <w:tr w:rsidR="00DE0DB0" w:rsidTr="00F74BC4">
        <w:trPr>
          <w:trHeight w:val="3121"/>
        </w:trPr>
        <w:tc>
          <w:tcPr>
            <w:tcW w:w="6951" w:type="dxa"/>
          </w:tcPr>
          <w:p w:rsidR="00DE0DB0" w:rsidRDefault="008E3701" w:rsidP="00F74BC4">
            <w:pPr>
              <w:ind w:left="142" w:firstLine="3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193.5pt">
                  <v:imagedata r:id="rId5" o:title="1РДГ-РДСК"/>
                </v:shape>
              </w:pict>
            </w:r>
          </w:p>
        </w:tc>
        <w:tc>
          <w:tcPr>
            <w:tcW w:w="4500" w:type="dxa"/>
          </w:tcPr>
          <w:p w:rsidR="00DE0DB0" w:rsidRPr="00DE0DB0" w:rsidRDefault="00DE0DB0" w:rsidP="005316C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Условные обозначения</w:t>
            </w: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 xml:space="preserve">1 – Регулятор давления газа </w:t>
            </w: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>2 – Фильтр газовый</w:t>
            </w: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>2.1 – Индикатор перепада давления</w:t>
            </w:r>
          </w:p>
          <w:p w:rsidR="00DE0DB0" w:rsidRPr="00DE0DB0" w:rsidRDefault="00C938BB" w:rsidP="008C312E">
            <w:pPr>
              <w:ind w:left="142" w:right="-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– Клапан предохранительный сбросной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КПС-С</w:t>
            </w:r>
            <w:proofErr w:type="gramEnd"/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 xml:space="preserve">4 – Кран шаровой фланцевый </w:t>
            </w: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>5 – Кран шаровой Ду 20</w:t>
            </w: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>6 – Кран шаровой Ду 25</w:t>
            </w: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 xml:space="preserve">7 – Кран под манометр </w:t>
            </w:r>
          </w:p>
          <w:p w:rsidR="00DE0DB0" w:rsidRPr="00DE0DB0" w:rsidRDefault="00DE0DB0" w:rsidP="008C312E">
            <w:pPr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 xml:space="preserve">8 – Манометр входной </w:t>
            </w:r>
          </w:p>
          <w:p w:rsidR="00DE0DB0" w:rsidRPr="00F37B59" w:rsidRDefault="00DE0DB0" w:rsidP="008C312E">
            <w:pPr>
              <w:ind w:left="142"/>
              <w:rPr>
                <w:rFonts w:ascii="Times New Roman" w:hAnsi="Times New Roman" w:cs="Times New Roman"/>
                <w:sz w:val="19"/>
                <w:szCs w:val="19"/>
              </w:rPr>
            </w:pPr>
            <w:r w:rsidRPr="00DE0DB0">
              <w:rPr>
                <w:rFonts w:ascii="Times New Roman" w:hAnsi="Times New Roman" w:cs="Times New Roman"/>
                <w:sz w:val="20"/>
                <w:szCs w:val="20"/>
              </w:rPr>
              <w:t>9 – Манометр выходной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:rsidR="00597735" w:rsidRDefault="00597735" w:rsidP="00710902">
      <w:pPr>
        <w:rPr>
          <w:rFonts w:ascii="Times New Roman" w:hAnsi="Times New Roman" w:cs="Times New Roman"/>
          <w:b/>
          <w:sz w:val="20"/>
          <w:szCs w:val="20"/>
        </w:rPr>
      </w:pPr>
    </w:p>
    <w:p w:rsidR="0038143B" w:rsidRPr="000C5437" w:rsidRDefault="0038143B" w:rsidP="0038143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C5437">
        <w:rPr>
          <w:rFonts w:ascii="Times New Roman" w:hAnsi="Times New Roman" w:cs="Times New Roman"/>
          <w:b/>
          <w:sz w:val="20"/>
          <w:szCs w:val="20"/>
        </w:rPr>
        <w:t>Габа</w:t>
      </w:r>
      <w:r w:rsidR="004919FA">
        <w:rPr>
          <w:rFonts w:ascii="Times New Roman" w:hAnsi="Times New Roman" w:cs="Times New Roman"/>
          <w:b/>
          <w:sz w:val="20"/>
          <w:szCs w:val="20"/>
        </w:rPr>
        <w:t xml:space="preserve">ритные размеры ГРПШ </w:t>
      </w:r>
      <w:r w:rsidR="005F2557" w:rsidRPr="005F2557">
        <w:rPr>
          <w:rFonts w:ascii="Times New Roman" w:hAnsi="Times New Roman" w:cs="Times New Roman"/>
          <w:b/>
          <w:sz w:val="20"/>
          <w:szCs w:val="20"/>
        </w:rPr>
        <w:t xml:space="preserve">РДСК-50М-1 (М-3; БМ) </w:t>
      </w:r>
      <w:r w:rsidRPr="000C5437">
        <w:rPr>
          <w:rFonts w:ascii="Times New Roman" w:hAnsi="Times New Roman" w:cs="Times New Roman"/>
          <w:b/>
          <w:sz w:val="20"/>
          <w:szCs w:val="20"/>
        </w:rPr>
        <w:t>с врезкой импульса снаружи</w:t>
      </w:r>
    </w:p>
    <w:p w:rsidR="005A2289" w:rsidRDefault="00B07EEB" w:rsidP="00B07EEB">
      <w:pPr>
        <w:spacing w:after="0"/>
        <w:ind w:left="-851" w:right="424" w:hanging="42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97745" cy="2505075"/>
            <wp:effectExtent l="0" t="0" r="0" b="0"/>
            <wp:docPr id="4" name="Рисунок 4" descr="C:\Users\Администратор\AppData\Local\Microsoft\Windows\INetCache\Content.Word\ГАБАРИТЫ_УНИВЕРСАЛЬНОЕ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INetCache\Content.Word\ГАБАРИТЫ_УНИВЕРСАЛЬНОЕ++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192" cy="25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89" w:rsidRDefault="005A2289" w:rsidP="00420C50">
      <w:pPr>
        <w:spacing w:after="0"/>
        <w:ind w:left="-567" w:right="424"/>
        <w:rPr>
          <w:rFonts w:ascii="Times New Roman" w:hAnsi="Times New Roman" w:cs="Times New Roman"/>
          <w:sz w:val="20"/>
          <w:szCs w:val="20"/>
        </w:rPr>
      </w:pPr>
    </w:p>
    <w:p w:rsidR="00505D2F" w:rsidRDefault="00D52877" w:rsidP="00420C50">
      <w:pPr>
        <w:spacing w:after="0"/>
        <w:ind w:left="-567" w:right="4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3</w:t>
      </w:r>
    </w:p>
    <w:tbl>
      <w:tblPr>
        <w:tblStyle w:val="a4"/>
        <w:tblW w:w="10627" w:type="dxa"/>
        <w:tblInd w:w="-1071" w:type="dxa"/>
        <w:tblLook w:val="04A0" w:firstRow="1" w:lastRow="0" w:firstColumn="1" w:lastColumn="0" w:noHBand="0" w:noVBand="1"/>
      </w:tblPr>
      <w:tblGrid>
        <w:gridCol w:w="3610"/>
        <w:gridCol w:w="687"/>
        <w:gridCol w:w="648"/>
        <w:gridCol w:w="648"/>
        <w:gridCol w:w="637"/>
        <w:gridCol w:w="602"/>
        <w:gridCol w:w="602"/>
        <w:gridCol w:w="688"/>
        <w:gridCol w:w="666"/>
        <w:gridCol w:w="621"/>
        <w:gridCol w:w="602"/>
        <w:gridCol w:w="616"/>
      </w:tblGrid>
      <w:tr w:rsidR="00953AA2" w:rsidRPr="000C5437" w:rsidTr="009C0423">
        <w:tc>
          <w:tcPr>
            <w:tcW w:w="3610" w:type="dxa"/>
          </w:tcPr>
          <w:p w:rsidR="00953AA2" w:rsidRPr="009C0423" w:rsidRDefault="00953AA2" w:rsidP="009C0423">
            <w:pPr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0423">
              <w:rPr>
                <w:rFonts w:ascii="Times New Roman" w:hAnsi="Times New Roman" w:cs="Times New Roman"/>
                <w:sz w:val="20"/>
                <w:szCs w:val="20"/>
              </w:rPr>
              <w:t>Вид исполнения ГРПШ</w:t>
            </w:r>
          </w:p>
        </w:tc>
        <w:tc>
          <w:tcPr>
            <w:tcW w:w="687" w:type="dxa"/>
          </w:tcPr>
          <w:p w:rsidR="00953AA2" w:rsidRPr="000C5437" w:rsidRDefault="002F7CCE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648" w:type="dxa"/>
          </w:tcPr>
          <w:p w:rsidR="00953AA2" w:rsidRPr="000C5437" w:rsidRDefault="002F7CCE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="00953AA2" w:rsidRPr="000C54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48" w:type="dxa"/>
          </w:tcPr>
          <w:p w:rsidR="00953AA2" w:rsidRPr="000C5437" w:rsidRDefault="002F7CCE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637" w:type="dxa"/>
          </w:tcPr>
          <w:p w:rsidR="00953AA2" w:rsidRPr="000C5437" w:rsidRDefault="002F7CCE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953AA2" w:rsidRPr="000C54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02" w:type="dxa"/>
          </w:tcPr>
          <w:p w:rsidR="00953AA2" w:rsidRPr="000C5437" w:rsidRDefault="002F7CCE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953A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02" w:type="dxa"/>
          </w:tcPr>
          <w:p w:rsidR="00953AA2" w:rsidRPr="000C5437" w:rsidRDefault="002F7CCE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953A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688" w:type="dxa"/>
          </w:tcPr>
          <w:p w:rsidR="00953AA2" w:rsidRPr="000C5437" w:rsidRDefault="00953AA2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</w:p>
        </w:tc>
        <w:tc>
          <w:tcPr>
            <w:tcW w:w="666" w:type="dxa"/>
          </w:tcPr>
          <w:p w:rsidR="00953AA2" w:rsidRPr="000C5437" w:rsidRDefault="00953AA2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H1</w:t>
            </w:r>
          </w:p>
        </w:tc>
        <w:tc>
          <w:tcPr>
            <w:tcW w:w="621" w:type="dxa"/>
          </w:tcPr>
          <w:p w:rsidR="00953AA2" w:rsidRPr="000C5437" w:rsidRDefault="00953AA2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543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H2</w:t>
            </w:r>
          </w:p>
        </w:tc>
        <w:tc>
          <w:tcPr>
            <w:tcW w:w="602" w:type="dxa"/>
          </w:tcPr>
          <w:p w:rsidR="00953AA2" w:rsidRPr="000C5437" w:rsidRDefault="00953AA2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H3</w:t>
            </w:r>
          </w:p>
        </w:tc>
        <w:tc>
          <w:tcPr>
            <w:tcW w:w="616" w:type="dxa"/>
          </w:tcPr>
          <w:p w:rsidR="00953AA2" w:rsidRPr="000C5437" w:rsidRDefault="00953AA2" w:rsidP="00D337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H4</w:t>
            </w:r>
          </w:p>
        </w:tc>
      </w:tr>
      <w:tr w:rsidR="00F74BC4" w:rsidRPr="000C5437" w:rsidTr="009C0423">
        <w:trPr>
          <w:trHeight w:val="70"/>
        </w:trPr>
        <w:tc>
          <w:tcPr>
            <w:tcW w:w="3610" w:type="dxa"/>
          </w:tcPr>
          <w:p w:rsidR="00F74BC4" w:rsidRPr="009C0423" w:rsidRDefault="00F74BC4" w:rsidP="00F74BC4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9C0423">
              <w:rPr>
                <w:rFonts w:ascii="Times New Roman" w:hAnsi="Times New Roman" w:cs="Times New Roman"/>
                <w:sz w:val="20"/>
                <w:szCs w:val="20"/>
              </w:rPr>
              <w:t>Исполнение 1 (вход сбоку, выход сбоку)</w:t>
            </w:r>
          </w:p>
        </w:tc>
        <w:tc>
          <w:tcPr>
            <w:tcW w:w="68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63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8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66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460</w:t>
            </w:r>
          </w:p>
        </w:tc>
        <w:tc>
          <w:tcPr>
            <w:tcW w:w="61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960</w:t>
            </w:r>
          </w:p>
        </w:tc>
      </w:tr>
      <w:tr w:rsidR="00F74BC4" w:rsidRPr="000C5437" w:rsidTr="009C0423">
        <w:tc>
          <w:tcPr>
            <w:tcW w:w="3610" w:type="dxa"/>
          </w:tcPr>
          <w:p w:rsidR="00F74BC4" w:rsidRPr="009C0423" w:rsidRDefault="00F74BC4" w:rsidP="00F74BC4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9C0423">
              <w:rPr>
                <w:rFonts w:ascii="Times New Roman" w:hAnsi="Times New Roman" w:cs="Times New Roman"/>
                <w:sz w:val="20"/>
                <w:szCs w:val="20"/>
              </w:rPr>
              <w:t>Исполнение 2 (вход снизу, выход снизу)</w:t>
            </w:r>
          </w:p>
        </w:tc>
        <w:tc>
          <w:tcPr>
            <w:tcW w:w="68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63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8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6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F74BC4" w:rsidRPr="00F74BC4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460</w:t>
            </w:r>
          </w:p>
        </w:tc>
        <w:tc>
          <w:tcPr>
            <w:tcW w:w="61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960</w:t>
            </w:r>
          </w:p>
        </w:tc>
      </w:tr>
      <w:tr w:rsidR="00F74BC4" w:rsidRPr="000C5437" w:rsidTr="009C0423">
        <w:tc>
          <w:tcPr>
            <w:tcW w:w="3610" w:type="dxa"/>
          </w:tcPr>
          <w:p w:rsidR="00F74BC4" w:rsidRPr="009C0423" w:rsidRDefault="00F74BC4" w:rsidP="00F74BC4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9C0423">
              <w:rPr>
                <w:rFonts w:ascii="Times New Roman" w:hAnsi="Times New Roman" w:cs="Times New Roman"/>
                <w:sz w:val="20"/>
                <w:szCs w:val="20"/>
              </w:rPr>
              <w:t>Исполнение 3 (вход снизу, выход сбоку)</w:t>
            </w:r>
          </w:p>
        </w:tc>
        <w:tc>
          <w:tcPr>
            <w:tcW w:w="68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63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8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6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460</w:t>
            </w:r>
          </w:p>
        </w:tc>
        <w:tc>
          <w:tcPr>
            <w:tcW w:w="61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960</w:t>
            </w:r>
          </w:p>
        </w:tc>
      </w:tr>
      <w:tr w:rsidR="00F74BC4" w:rsidRPr="000C5437" w:rsidTr="009C0423">
        <w:tc>
          <w:tcPr>
            <w:tcW w:w="3610" w:type="dxa"/>
          </w:tcPr>
          <w:p w:rsidR="00F74BC4" w:rsidRPr="009C0423" w:rsidRDefault="00F74BC4" w:rsidP="00F74BC4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9C0423">
              <w:rPr>
                <w:rFonts w:ascii="Times New Roman" w:hAnsi="Times New Roman" w:cs="Times New Roman"/>
                <w:sz w:val="20"/>
                <w:szCs w:val="20"/>
              </w:rPr>
              <w:t>Исполнение 4 (вход сбоку, выход снизу)</w:t>
            </w:r>
          </w:p>
        </w:tc>
        <w:tc>
          <w:tcPr>
            <w:tcW w:w="68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1740</w:t>
            </w:r>
          </w:p>
        </w:tc>
        <w:tc>
          <w:tcPr>
            <w:tcW w:w="64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637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</w:t>
            </w:r>
          </w:p>
        </w:tc>
        <w:tc>
          <w:tcPr>
            <w:tcW w:w="688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66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621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602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460</w:t>
            </w:r>
          </w:p>
        </w:tc>
        <w:tc>
          <w:tcPr>
            <w:tcW w:w="616" w:type="dxa"/>
          </w:tcPr>
          <w:p w:rsidR="00F74BC4" w:rsidRPr="009B077D" w:rsidRDefault="00F74BC4" w:rsidP="00F74B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07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960</w:t>
            </w:r>
          </w:p>
        </w:tc>
      </w:tr>
    </w:tbl>
    <w:p w:rsidR="00F20A24" w:rsidRDefault="00F20A24" w:rsidP="00A73698">
      <w:pPr>
        <w:spacing w:after="0" w:line="276" w:lineRule="auto"/>
        <w:ind w:left="-709" w:firstLine="283"/>
        <w:rPr>
          <w:rFonts w:ascii="Times New Roman" w:hAnsi="Times New Roman" w:cs="Times New Roman"/>
          <w:sz w:val="19"/>
          <w:szCs w:val="19"/>
        </w:rPr>
      </w:pPr>
    </w:p>
    <w:p w:rsidR="00B533B0" w:rsidRDefault="00B533B0" w:rsidP="00A73698">
      <w:pPr>
        <w:spacing w:after="0" w:line="276" w:lineRule="auto"/>
        <w:ind w:left="-709" w:firstLine="283"/>
        <w:rPr>
          <w:rFonts w:ascii="Times New Roman" w:hAnsi="Times New Roman" w:cs="Times New Roman"/>
          <w:sz w:val="19"/>
          <w:szCs w:val="19"/>
        </w:rPr>
      </w:pPr>
      <w:bookmarkStart w:id="0" w:name="_GoBack"/>
      <w:bookmarkEnd w:id="0"/>
    </w:p>
    <w:tbl>
      <w:tblPr>
        <w:tblStyle w:val="a4"/>
        <w:tblW w:w="1063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0"/>
        <w:gridCol w:w="5012"/>
      </w:tblGrid>
      <w:tr w:rsidR="00B533B0" w:rsidTr="006904DF">
        <w:trPr>
          <w:trHeight w:val="3545"/>
        </w:trPr>
        <w:tc>
          <w:tcPr>
            <w:tcW w:w="5245" w:type="dxa"/>
          </w:tcPr>
          <w:p w:rsidR="00B533B0" w:rsidRPr="00B07EEB" w:rsidRDefault="00BC6F54" w:rsidP="006904DF">
            <w:pPr>
              <w:ind w:left="322" w:hanging="567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3587526" cy="2391684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AppData\Local\Microsoft\Windows\INetCache\Content.Word\IMG_07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526" cy="239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B533B0" w:rsidRDefault="00B533B0" w:rsidP="006904DF">
            <w:pPr>
              <w:ind w:left="45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6F54" w:rsidRDefault="00BC6F54" w:rsidP="006904DF">
            <w:pPr>
              <w:ind w:left="459" w:hanging="2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69F08" wp14:editId="540FF8CE">
                  <wp:extent cx="2790825" cy="219086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31" cy="219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698" w:rsidRPr="00DE0DB0" w:rsidRDefault="00A73698" w:rsidP="00DE0DB0">
      <w:pPr>
        <w:rPr>
          <w:rFonts w:ascii="Times New Roman" w:hAnsi="Times New Roman" w:cs="Times New Roman"/>
          <w:sz w:val="20"/>
          <w:szCs w:val="20"/>
        </w:rPr>
      </w:pPr>
    </w:p>
    <w:p w:rsidR="00816A77" w:rsidRDefault="00816A77" w:rsidP="00DE0DB0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sectPr w:rsidR="00816A77" w:rsidSect="000A18D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83279"/>
    <w:multiLevelType w:val="hybridMultilevel"/>
    <w:tmpl w:val="02B4FF9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16335394"/>
    <w:multiLevelType w:val="hybridMultilevel"/>
    <w:tmpl w:val="2FFE761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>
    <w:nsid w:val="22276DDA"/>
    <w:multiLevelType w:val="hybridMultilevel"/>
    <w:tmpl w:val="3C363BD8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>
    <w:nsid w:val="2E814375"/>
    <w:multiLevelType w:val="hybridMultilevel"/>
    <w:tmpl w:val="26FE3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229F3"/>
    <w:multiLevelType w:val="hybridMultilevel"/>
    <w:tmpl w:val="2020B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5472BA"/>
    <w:multiLevelType w:val="hybridMultilevel"/>
    <w:tmpl w:val="2FBE17B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C944634"/>
    <w:multiLevelType w:val="hybridMultilevel"/>
    <w:tmpl w:val="A742257C"/>
    <w:lvl w:ilvl="0" w:tplc="765C18AE">
      <w:start w:val="1"/>
      <w:numFmt w:val="decimal"/>
      <w:lvlText w:val="%1."/>
      <w:lvlJc w:val="left"/>
      <w:pPr>
        <w:ind w:left="83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>
    <w:nsid w:val="40414610"/>
    <w:multiLevelType w:val="hybridMultilevel"/>
    <w:tmpl w:val="3FA4FABE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41761D61"/>
    <w:multiLevelType w:val="hybridMultilevel"/>
    <w:tmpl w:val="5D78388E"/>
    <w:lvl w:ilvl="0" w:tplc="03866D5A">
      <w:start w:val="1"/>
      <w:numFmt w:val="decimal"/>
      <w:lvlText w:val="%1."/>
      <w:lvlJc w:val="left"/>
      <w:pPr>
        <w:ind w:left="43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49CD037B"/>
    <w:multiLevelType w:val="hybridMultilevel"/>
    <w:tmpl w:val="564C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D23633"/>
    <w:multiLevelType w:val="hybridMultilevel"/>
    <w:tmpl w:val="12FA7BE8"/>
    <w:lvl w:ilvl="0" w:tplc="765C18AE">
      <w:start w:val="1"/>
      <w:numFmt w:val="decimal"/>
      <w:lvlText w:val="%1."/>
      <w:lvlJc w:val="left"/>
      <w:pPr>
        <w:ind w:left="130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13" w:hanging="360"/>
      </w:pPr>
    </w:lvl>
    <w:lvl w:ilvl="2" w:tplc="0419001B" w:tentative="1">
      <w:start w:val="1"/>
      <w:numFmt w:val="lowerRoman"/>
      <w:lvlText w:val="%3."/>
      <w:lvlJc w:val="right"/>
      <w:pPr>
        <w:ind w:left="2633" w:hanging="180"/>
      </w:pPr>
    </w:lvl>
    <w:lvl w:ilvl="3" w:tplc="0419000F" w:tentative="1">
      <w:start w:val="1"/>
      <w:numFmt w:val="decimal"/>
      <w:lvlText w:val="%4."/>
      <w:lvlJc w:val="left"/>
      <w:pPr>
        <w:ind w:left="3353" w:hanging="360"/>
      </w:pPr>
    </w:lvl>
    <w:lvl w:ilvl="4" w:tplc="04190019" w:tentative="1">
      <w:start w:val="1"/>
      <w:numFmt w:val="lowerLetter"/>
      <w:lvlText w:val="%5."/>
      <w:lvlJc w:val="left"/>
      <w:pPr>
        <w:ind w:left="4073" w:hanging="360"/>
      </w:pPr>
    </w:lvl>
    <w:lvl w:ilvl="5" w:tplc="0419001B" w:tentative="1">
      <w:start w:val="1"/>
      <w:numFmt w:val="lowerRoman"/>
      <w:lvlText w:val="%6."/>
      <w:lvlJc w:val="right"/>
      <w:pPr>
        <w:ind w:left="4793" w:hanging="180"/>
      </w:pPr>
    </w:lvl>
    <w:lvl w:ilvl="6" w:tplc="0419000F" w:tentative="1">
      <w:start w:val="1"/>
      <w:numFmt w:val="decimal"/>
      <w:lvlText w:val="%7."/>
      <w:lvlJc w:val="left"/>
      <w:pPr>
        <w:ind w:left="5513" w:hanging="360"/>
      </w:pPr>
    </w:lvl>
    <w:lvl w:ilvl="7" w:tplc="04190019" w:tentative="1">
      <w:start w:val="1"/>
      <w:numFmt w:val="lowerLetter"/>
      <w:lvlText w:val="%8."/>
      <w:lvlJc w:val="left"/>
      <w:pPr>
        <w:ind w:left="6233" w:hanging="360"/>
      </w:pPr>
    </w:lvl>
    <w:lvl w:ilvl="8" w:tplc="0419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11">
    <w:nsid w:val="55A84314"/>
    <w:multiLevelType w:val="hybridMultilevel"/>
    <w:tmpl w:val="4628F418"/>
    <w:lvl w:ilvl="0" w:tplc="BC50B930">
      <w:start w:val="1"/>
      <w:numFmt w:val="decimal"/>
      <w:lvlText w:val="%1."/>
      <w:lvlJc w:val="left"/>
      <w:pPr>
        <w:ind w:left="83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>
    <w:nsid w:val="5C156951"/>
    <w:multiLevelType w:val="hybridMultilevel"/>
    <w:tmpl w:val="3014E850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>
    <w:nsid w:val="674B6D7A"/>
    <w:multiLevelType w:val="hybridMultilevel"/>
    <w:tmpl w:val="43EC4114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>
    <w:nsid w:val="6B265E53"/>
    <w:multiLevelType w:val="hybridMultilevel"/>
    <w:tmpl w:val="BDB68140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>
    <w:nsid w:val="71215E8E"/>
    <w:multiLevelType w:val="hybridMultilevel"/>
    <w:tmpl w:val="738C4538"/>
    <w:lvl w:ilvl="0" w:tplc="CD96A4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2"/>
  </w:num>
  <w:num w:numId="5">
    <w:abstractNumId w:val="15"/>
  </w:num>
  <w:num w:numId="6">
    <w:abstractNumId w:val="9"/>
  </w:num>
  <w:num w:numId="7">
    <w:abstractNumId w:val="6"/>
  </w:num>
  <w:num w:numId="8">
    <w:abstractNumId w:val="5"/>
  </w:num>
  <w:num w:numId="9">
    <w:abstractNumId w:val="10"/>
  </w:num>
  <w:num w:numId="10">
    <w:abstractNumId w:val="13"/>
  </w:num>
  <w:num w:numId="11">
    <w:abstractNumId w:val="12"/>
  </w:num>
  <w:num w:numId="12">
    <w:abstractNumId w:val="7"/>
  </w:num>
  <w:num w:numId="13">
    <w:abstractNumId w:val="11"/>
  </w:num>
  <w:num w:numId="14">
    <w:abstractNumId w:val="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81D"/>
    <w:rsid w:val="0002049A"/>
    <w:rsid w:val="000349DD"/>
    <w:rsid w:val="0004543F"/>
    <w:rsid w:val="0005103C"/>
    <w:rsid w:val="00054E10"/>
    <w:rsid w:val="00065929"/>
    <w:rsid w:val="00077C54"/>
    <w:rsid w:val="0008268A"/>
    <w:rsid w:val="00091069"/>
    <w:rsid w:val="00094E9A"/>
    <w:rsid w:val="000A18DC"/>
    <w:rsid w:val="000B6553"/>
    <w:rsid w:val="000C0541"/>
    <w:rsid w:val="000C5437"/>
    <w:rsid w:val="000F78EA"/>
    <w:rsid w:val="00146622"/>
    <w:rsid w:val="00147C13"/>
    <w:rsid w:val="00150233"/>
    <w:rsid w:val="001559E3"/>
    <w:rsid w:val="001573B9"/>
    <w:rsid w:val="001826A0"/>
    <w:rsid w:val="00185045"/>
    <w:rsid w:val="001858D6"/>
    <w:rsid w:val="001A07D1"/>
    <w:rsid w:val="001A6DC6"/>
    <w:rsid w:val="001D2FD7"/>
    <w:rsid w:val="001F31F1"/>
    <w:rsid w:val="0020383D"/>
    <w:rsid w:val="00206680"/>
    <w:rsid w:val="00207334"/>
    <w:rsid w:val="002442A9"/>
    <w:rsid w:val="00244F57"/>
    <w:rsid w:val="002627DA"/>
    <w:rsid w:val="002752F5"/>
    <w:rsid w:val="002819C6"/>
    <w:rsid w:val="002961D3"/>
    <w:rsid w:val="002B14E8"/>
    <w:rsid w:val="002C2A90"/>
    <w:rsid w:val="002E7B71"/>
    <w:rsid w:val="002F7CCE"/>
    <w:rsid w:val="00304140"/>
    <w:rsid w:val="00314DC8"/>
    <w:rsid w:val="00321805"/>
    <w:rsid w:val="00342381"/>
    <w:rsid w:val="00380085"/>
    <w:rsid w:val="0038143B"/>
    <w:rsid w:val="003A3F76"/>
    <w:rsid w:val="003A7F82"/>
    <w:rsid w:val="003B5ABE"/>
    <w:rsid w:val="003B736F"/>
    <w:rsid w:val="003C18A8"/>
    <w:rsid w:val="003C1E99"/>
    <w:rsid w:val="003E5DDC"/>
    <w:rsid w:val="003F17C2"/>
    <w:rsid w:val="004058CA"/>
    <w:rsid w:val="00412212"/>
    <w:rsid w:val="00412308"/>
    <w:rsid w:val="00413BCF"/>
    <w:rsid w:val="00415EA3"/>
    <w:rsid w:val="00420C50"/>
    <w:rsid w:val="00422F46"/>
    <w:rsid w:val="0043161C"/>
    <w:rsid w:val="004319FA"/>
    <w:rsid w:val="0043417E"/>
    <w:rsid w:val="0043783F"/>
    <w:rsid w:val="004567A9"/>
    <w:rsid w:val="00457B06"/>
    <w:rsid w:val="0046075B"/>
    <w:rsid w:val="0048233F"/>
    <w:rsid w:val="004919FA"/>
    <w:rsid w:val="004C6DB4"/>
    <w:rsid w:val="004E08C2"/>
    <w:rsid w:val="004F484F"/>
    <w:rsid w:val="004F5BB2"/>
    <w:rsid w:val="004F6A00"/>
    <w:rsid w:val="005001CD"/>
    <w:rsid w:val="00505D2F"/>
    <w:rsid w:val="005075D2"/>
    <w:rsid w:val="00524650"/>
    <w:rsid w:val="005316CD"/>
    <w:rsid w:val="00534C20"/>
    <w:rsid w:val="0056612E"/>
    <w:rsid w:val="00570D50"/>
    <w:rsid w:val="005710DE"/>
    <w:rsid w:val="005716C0"/>
    <w:rsid w:val="0057677E"/>
    <w:rsid w:val="00597735"/>
    <w:rsid w:val="005A2289"/>
    <w:rsid w:val="005B55DF"/>
    <w:rsid w:val="005B59FA"/>
    <w:rsid w:val="005C076B"/>
    <w:rsid w:val="005E0151"/>
    <w:rsid w:val="005E2381"/>
    <w:rsid w:val="005F1D37"/>
    <w:rsid w:val="005F2557"/>
    <w:rsid w:val="00617DFE"/>
    <w:rsid w:val="006362CC"/>
    <w:rsid w:val="0064474F"/>
    <w:rsid w:val="00647759"/>
    <w:rsid w:val="00676099"/>
    <w:rsid w:val="00691E4C"/>
    <w:rsid w:val="00694653"/>
    <w:rsid w:val="006B3BBB"/>
    <w:rsid w:val="006B4146"/>
    <w:rsid w:val="006E2DA4"/>
    <w:rsid w:val="00710902"/>
    <w:rsid w:val="0072357D"/>
    <w:rsid w:val="00731C63"/>
    <w:rsid w:val="00751DC3"/>
    <w:rsid w:val="00753C34"/>
    <w:rsid w:val="00753EF5"/>
    <w:rsid w:val="00765C70"/>
    <w:rsid w:val="007661EC"/>
    <w:rsid w:val="007764D5"/>
    <w:rsid w:val="00780DCA"/>
    <w:rsid w:val="00784475"/>
    <w:rsid w:val="00790147"/>
    <w:rsid w:val="007B1201"/>
    <w:rsid w:val="007B1D7E"/>
    <w:rsid w:val="007B2ED0"/>
    <w:rsid w:val="007D35A5"/>
    <w:rsid w:val="007F5883"/>
    <w:rsid w:val="00805229"/>
    <w:rsid w:val="00816A77"/>
    <w:rsid w:val="00816CC4"/>
    <w:rsid w:val="008218F0"/>
    <w:rsid w:val="008249C9"/>
    <w:rsid w:val="0084403C"/>
    <w:rsid w:val="008442C8"/>
    <w:rsid w:val="008515BD"/>
    <w:rsid w:val="00852A42"/>
    <w:rsid w:val="008535D0"/>
    <w:rsid w:val="008875AF"/>
    <w:rsid w:val="00893EC2"/>
    <w:rsid w:val="008A200D"/>
    <w:rsid w:val="008B4D26"/>
    <w:rsid w:val="008B7D0F"/>
    <w:rsid w:val="008C5A1F"/>
    <w:rsid w:val="008D581D"/>
    <w:rsid w:val="008D6F02"/>
    <w:rsid w:val="008E3701"/>
    <w:rsid w:val="008F2BD4"/>
    <w:rsid w:val="008F56DF"/>
    <w:rsid w:val="008F63E6"/>
    <w:rsid w:val="00906AE9"/>
    <w:rsid w:val="0091106F"/>
    <w:rsid w:val="00914060"/>
    <w:rsid w:val="0091648A"/>
    <w:rsid w:val="00943BC6"/>
    <w:rsid w:val="00944D14"/>
    <w:rsid w:val="00953AA2"/>
    <w:rsid w:val="00953B1D"/>
    <w:rsid w:val="00957179"/>
    <w:rsid w:val="00971D19"/>
    <w:rsid w:val="00981C09"/>
    <w:rsid w:val="00993A49"/>
    <w:rsid w:val="009942E0"/>
    <w:rsid w:val="00997E3A"/>
    <w:rsid w:val="009A6E03"/>
    <w:rsid w:val="009A7F58"/>
    <w:rsid w:val="009B077D"/>
    <w:rsid w:val="009B1454"/>
    <w:rsid w:val="009C0423"/>
    <w:rsid w:val="00A0487F"/>
    <w:rsid w:val="00A12120"/>
    <w:rsid w:val="00A12EDF"/>
    <w:rsid w:val="00A15B58"/>
    <w:rsid w:val="00A25541"/>
    <w:rsid w:val="00A52208"/>
    <w:rsid w:val="00A632AB"/>
    <w:rsid w:val="00A73698"/>
    <w:rsid w:val="00A918EA"/>
    <w:rsid w:val="00A9440B"/>
    <w:rsid w:val="00AA760E"/>
    <w:rsid w:val="00AA7D5C"/>
    <w:rsid w:val="00AB2A96"/>
    <w:rsid w:val="00AE228B"/>
    <w:rsid w:val="00AE3425"/>
    <w:rsid w:val="00AF5AD4"/>
    <w:rsid w:val="00B03BF2"/>
    <w:rsid w:val="00B06412"/>
    <w:rsid w:val="00B07EEB"/>
    <w:rsid w:val="00B120C3"/>
    <w:rsid w:val="00B15163"/>
    <w:rsid w:val="00B21BAF"/>
    <w:rsid w:val="00B37285"/>
    <w:rsid w:val="00B533B0"/>
    <w:rsid w:val="00B5765E"/>
    <w:rsid w:val="00B6658F"/>
    <w:rsid w:val="00B67CA2"/>
    <w:rsid w:val="00B81CBB"/>
    <w:rsid w:val="00B946FB"/>
    <w:rsid w:val="00B96F56"/>
    <w:rsid w:val="00BC4BCD"/>
    <w:rsid w:val="00BC6F54"/>
    <w:rsid w:val="00BD6440"/>
    <w:rsid w:val="00BE1697"/>
    <w:rsid w:val="00C13CED"/>
    <w:rsid w:val="00C53223"/>
    <w:rsid w:val="00C938BB"/>
    <w:rsid w:val="00C966CB"/>
    <w:rsid w:val="00CB1625"/>
    <w:rsid w:val="00CD7424"/>
    <w:rsid w:val="00CE119B"/>
    <w:rsid w:val="00CE2A2A"/>
    <w:rsid w:val="00D154C7"/>
    <w:rsid w:val="00D21D7D"/>
    <w:rsid w:val="00D27B2C"/>
    <w:rsid w:val="00D359CB"/>
    <w:rsid w:val="00D52877"/>
    <w:rsid w:val="00D55F00"/>
    <w:rsid w:val="00D61CBF"/>
    <w:rsid w:val="00D832A2"/>
    <w:rsid w:val="00D91937"/>
    <w:rsid w:val="00DA34D5"/>
    <w:rsid w:val="00DA5B02"/>
    <w:rsid w:val="00DC20F7"/>
    <w:rsid w:val="00DE0DB0"/>
    <w:rsid w:val="00DE1269"/>
    <w:rsid w:val="00DF785C"/>
    <w:rsid w:val="00E039FC"/>
    <w:rsid w:val="00E0432E"/>
    <w:rsid w:val="00E43C44"/>
    <w:rsid w:val="00E46E23"/>
    <w:rsid w:val="00E92262"/>
    <w:rsid w:val="00EC05F4"/>
    <w:rsid w:val="00EC2F2D"/>
    <w:rsid w:val="00EC34F5"/>
    <w:rsid w:val="00EE6597"/>
    <w:rsid w:val="00F06B9D"/>
    <w:rsid w:val="00F117FA"/>
    <w:rsid w:val="00F20A24"/>
    <w:rsid w:val="00F676D3"/>
    <w:rsid w:val="00F74BC4"/>
    <w:rsid w:val="00F81ECF"/>
    <w:rsid w:val="00F904C5"/>
    <w:rsid w:val="00F905D4"/>
    <w:rsid w:val="00FD7B0E"/>
    <w:rsid w:val="00FE1409"/>
    <w:rsid w:val="00FF1848"/>
    <w:rsid w:val="00F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9BE13-D18D-4211-A79F-803FE402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9C6"/>
    <w:pPr>
      <w:ind w:left="720"/>
      <w:contextualSpacing/>
    </w:pPr>
  </w:style>
  <w:style w:type="table" w:styleId="a4">
    <w:name w:val="Table Grid"/>
    <w:basedOn w:val="a1"/>
    <w:uiPriority w:val="39"/>
    <w:rsid w:val="00281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ubtle Emphasis"/>
    <w:basedOn w:val="a0"/>
    <w:uiPriority w:val="19"/>
    <w:qFormat/>
    <w:rsid w:val="002819C6"/>
    <w:rPr>
      <w:i/>
      <w:iCs/>
      <w:color w:val="404040" w:themeColor="text1" w:themeTint="BF"/>
    </w:rPr>
  </w:style>
  <w:style w:type="paragraph" w:styleId="a6">
    <w:name w:val="Balloon Text"/>
    <w:basedOn w:val="a"/>
    <w:link w:val="a7"/>
    <w:uiPriority w:val="99"/>
    <w:semiHidden/>
    <w:unhideWhenUsed/>
    <w:rsid w:val="00B12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120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2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2357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164</cp:revision>
  <cp:lastPrinted>2019-12-17T10:15:00Z</cp:lastPrinted>
  <dcterms:created xsi:type="dcterms:W3CDTF">2019-09-03T06:20:00Z</dcterms:created>
  <dcterms:modified xsi:type="dcterms:W3CDTF">2019-12-17T10:58:00Z</dcterms:modified>
</cp:coreProperties>
</file>